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11E4" w14:textId="77777777" w:rsidR="00EF4294" w:rsidRDefault="00EF4294" w:rsidP="00EF4294">
      <w:pPr>
        <w:pStyle w:val="NoSpacing"/>
        <w:jc w:val="center"/>
      </w:pPr>
      <w:r>
        <w:rPr>
          <w:noProof/>
        </w:rPr>
        <w:drawing>
          <wp:inline distT="0" distB="0" distL="0" distR="0" wp14:anchorId="02695776" wp14:editId="1E4CF99A">
            <wp:extent cx="3168650" cy="860403"/>
            <wp:effectExtent l="0" t="0" r="0" b="0"/>
            <wp:docPr id="1997957349" name="Picture 1"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57349" name="Picture 1" descr="A black and pink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9150" cy="868685"/>
                    </a:xfrm>
                    <a:prstGeom prst="rect">
                      <a:avLst/>
                    </a:prstGeom>
                    <a:noFill/>
                    <a:ln>
                      <a:noFill/>
                    </a:ln>
                  </pic:spPr>
                </pic:pic>
              </a:graphicData>
            </a:graphic>
          </wp:inline>
        </w:drawing>
      </w:r>
    </w:p>
    <w:p w14:paraId="568F5781" w14:textId="77777777" w:rsidR="00EF4294" w:rsidRPr="00C44835" w:rsidRDefault="00EF4294" w:rsidP="00EF4294">
      <w:pPr>
        <w:pStyle w:val="NoSpacing"/>
        <w:rPr>
          <w:rFonts w:ascii="Arial" w:eastAsia="Arial" w:hAnsi="Arial" w:cs="Arial"/>
          <w:b/>
          <w:color w:val="969696"/>
          <w:sz w:val="20"/>
          <w:szCs w:val="20"/>
        </w:rPr>
      </w:pPr>
    </w:p>
    <w:p w14:paraId="541CDD7C" w14:textId="77777777" w:rsidR="00EF4294" w:rsidRPr="00C44835" w:rsidRDefault="00EF4294" w:rsidP="00EF4294">
      <w:pPr>
        <w:pStyle w:val="NoSpacing"/>
        <w:rPr>
          <w:rFonts w:ascii="Arial" w:eastAsia="Arial" w:hAnsi="Arial" w:cs="Arial"/>
          <w:b/>
          <w:color w:val="969696"/>
          <w:sz w:val="20"/>
          <w:szCs w:val="20"/>
        </w:rPr>
      </w:pPr>
    </w:p>
    <w:p w14:paraId="7269ADEB" w14:textId="77777777" w:rsidR="00EF4294" w:rsidRPr="00C44835" w:rsidRDefault="00EF4294" w:rsidP="00EF4294">
      <w:pPr>
        <w:pStyle w:val="NoSpacing"/>
        <w:rPr>
          <w:rFonts w:ascii="Arial" w:eastAsia="Arial" w:hAnsi="Arial" w:cs="Arial"/>
          <w:b/>
          <w:color w:val="969696"/>
          <w:sz w:val="20"/>
          <w:szCs w:val="20"/>
        </w:rPr>
      </w:pPr>
    </w:p>
    <w:p w14:paraId="5B420256" w14:textId="77777777" w:rsidR="00EF4294" w:rsidRPr="00C44835" w:rsidRDefault="00EF4294" w:rsidP="00EF4294">
      <w:pPr>
        <w:pStyle w:val="NoSpacing"/>
        <w:rPr>
          <w:rFonts w:ascii="Arial" w:eastAsia="Arial" w:hAnsi="Arial" w:cs="Arial"/>
          <w:b/>
          <w:color w:val="969696"/>
          <w:sz w:val="20"/>
          <w:szCs w:val="20"/>
        </w:rPr>
      </w:pPr>
    </w:p>
    <w:p w14:paraId="0E6081B9" w14:textId="77777777" w:rsidR="00EF4294" w:rsidRDefault="00EF4294" w:rsidP="00EF4294">
      <w:pPr>
        <w:spacing w:after="0"/>
        <w:rPr>
          <w:rFonts w:ascii="Arial" w:eastAsia="Arial" w:hAnsi="Arial" w:cs="Arial"/>
          <w:b/>
          <w:color w:val="969696"/>
          <w:sz w:val="20"/>
          <w:szCs w:val="20"/>
        </w:rPr>
      </w:pPr>
    </w:p>
    <w:p w14:paraId="275D5FF0" w14:textId="77777777" w:rsidR="00EF4294" w:rsidRPr="00C44835" w:rsidRDefault="00EF4294" w:rsidP="00EF4294">
      <w:pPr>
        <w:spacing w:after="0"/>
        <w:rPr>
          <w:rFonts w:ascii="Arial" w:eastAsia="Arial" w:hAnsi="Arial" w:cs="Arial"/>
          <w:b/>
          <w:color w:val="969696"/>
          <w:sz w:val="20"/>
          <w:szCs w:val="20"/>
        </w:rPr>
      </w:pPr>
    </w:p>
    <w:p w14:paraId="443649D6" w14:textId="77777777" w:rsidR="00EF4294" w:rsidRDefault="00EF4294" w:rsidP="00EF4294">
      <w:pPr>
        <w:spacing w:after="0"/>
        <w:ind w:left="109" w:firstLine="0"/>
        <w:jc w:val="center"/>
      </w:pPr>
      <w:r>
        <w:rPr>
          <w:rFonts w:ascii="Arial" w:eastAsia="Arial" w:hAnsi="Arial" w:cs="Arial"/>
          <w:b/>
          <w:color w:val="969696"/>
          <w:sz w:val="63"/>
        </w:rPr>
        <w:t xml:space="preserve">Attribution Service </w:t>
      </w:r>
    </w:p>
    <w:p w14:paraId="71BB73CD" w14:textId="77777777" w:rsidR="00EF4294" w:rsidRDefault="00EF4294" w:rsidP="00EF4294">
      <w:pPr>
        <w:spacing w:after="466"/>
        <w:ind w:left="0" w:firstLine="0"/>
      </w:pPr>
    </w:p>
    <w:p w14:paraId="3F56703D" w14:textId="77777777" w:rsidR="00EF4294" w:rsidRDefault="00EF4294" w:rsidP="00EF4294">
      <w:pPr>
        <w:spacing w:after="466"/>
        <w:ind w:left="0" w:firstLine="0"/>
      </w:pPr>
    </w:p>
    <w:p w14:paraId="721CBC3C" w14:textId="77777777" w:rsidR="00EF4294" w:rsidRDefault="00EF4294" w:rsidP="00EF4294">
      <w:pPr>
        <w:spacing w:after="0"/>
        <w:ind w:left="110" w:firstLine="0"/>
        <w:jc w:val="center"/>
      </w:pPr>
      <w:r>
        <w:rPr>
          <w:rFonts w:ascii="Arial" w:eastAsia="Arial" w:hAnsi="Arial" w:cs="Arial"/>
          <w:b/>
          <w:color w:val="7F7F7F"/>
          <w:sz w:val="23"/>
        </w:rPr>
        <w:t xml:space="preserve">Specification for </w:t>
      </w:r>
    </w:p>
    <w:p w14:paraId="536E2F19" w14:textId="77777777" w:rsidR="00EF4294" w:rsidRDefault="00EF4294" w:rsidP="00EF4294">
      <w:pPr>
        <w:spacing w:after="15"/>
        <w:ind w:left="0" w:firstLine="0"/>
      </w:pPr>
      <w:r>
        <w:rPr>
          <w:sz w:val="19"/>
        </w:rPr>
        <w:t xml:space="preserve"> </w:t>
      </w:r>
    </w:p>
    <w:p w14:paraId="4511C21A" w14:textId="77777777" w:rsidR="00EF4294" w:rsidRDefault="00EF4294" w:rsidP="00EF4294">
      <w:pPr>
        <w:spacing w:after="228"/>
        <w:ind w:left="0" w:firstLine="0"/>
      </w:pPr>
      <w:r>
        <w:rPr>
          <w:sz w:val="19"/>
        </w:rPr>
        <w:t xml:space="preserve"> </w:t>
      </w:r>
    </w:p>
    <w:p w14:paraId="55502820" w14:textId="77777777" w:rsidR="00EF4294" w:rsidRDefault="00EF4294" w:rsidP="00EF4294">
      <w:pPr>
        <w:spacing w:after="0"/>
        <w:ind w:left="106" w:firstLine="0"/>
        <w:jc w:val="center"/>
      </w:pPr>
      <w:r>
        <w:rPr>
          <w:rFonts w:ascii="Arial" w:eastAsia="Arial" w:hAnsi="Arial" w:cs="Arial"/>
          <w:b/>
          <w:color w:val="656599"/>
          <w:sz w:val="45"/>
        </w:rPr>
        <w:t xml:space="preserve">Inbound Attribution Data </w:t>
      </w:r>
    </w:p>
    <w:p w14:paraId="7F2034CE" w14:textId="77777777" w:rsidR="00EF4294" w:rsidRDefault="00EF4294" w:rsidP="00EF4294">
      <w:pPr>
        <w:spacing w:after="0"/>
        <w:ind w:left="168" w:firstLine="0"/>
        <w:jc w:val="center"/>
      </w:pPr>
      <w:r>
        <w:rPr>
          <w:rFonts w:ascii="Arial" w:eastAsia="Arial" w:hAnsi="Arial" w:cs="Arial"/>
          <w:b/>
          <w:sz w:val="23"/>
        </w:rPr>
        <w:t xml:space="preserve"> </w:t>
      </w:r>
    </w:p>
    <w:p w14:paraId="1196B33B" w14:textId="77777777" w:rsidR="00EF4294" w:rsidRDefault="00EF4294" w:rsidP="00EF4294">
      <w:pPr>
        <w:spacing w:after="0"/>
        <w:ind w:left="168" w:firstLine="0"/>
        <w:jc w:val="center"/>
      </w:pPr>
      <w:r>
        <w:rPr>
          <w:rFonts w:ascii="Arial" w:eastAsia="Arial" w:hAnsi="Arial" w:cs="Arial"/>
          <w:b/>
          <w:color w:val="7F7F7F"/>
          <w:sz w:val="23"/>
        </w:rPr>
        <w:t xml:space="preserve"> </w:t>
      </w:r>
    </w:p>
    <w:p w14:paraId="5D66A397" w14:textId="77777777" w:rsidR="00EF4294" w:rsidRDefault="00EF4294" w:rsidP="00EF4294">
      <w:pPr>
        <w:spacing w:after="0"/>
        <w:ind w:left="106" w:firstLine="0"/>
        <w:jc w:val="center"/>
      </w:pPr>
      <w:r>
        <w:rPr>
          <w:rFonts w:ascii="Arial" w:eastAsia="Arial" w:hAnsi="Arial" w:cs="Arial"/>
          <w:b/>
          <w:color w:val="7F7F7F"/>
          <w:sz w:val="23"/>
        </w:rPr>
        <w:t xml:space="preserve">Attribution 2005/ INB01/ Version 1.11  </w:t>
      </w:r>
    </w:p>
    <w:p w14:paraId="459ECACC" w14:textId="77777777" w:rsidR="00EF4294" w:rsidRDefault="00EF4294" w:rsidP="00EF4294">
      <w:pPr>
        <w:spacing w:after="466"/>
        <w:ind w:left="0" w:firstLine="0"/>
      </w:pPr>
    </w:p>
    <w:p w14:paraId="77D6C002" w14:textId="77777777" w:rsidR="00EF4294" w:rsidRDefault="00EF4294" w:rsidP="00EF4294">
      <w:pPr>
        <w:spacing w:after="466"/>
        <w:ind w:left="0" w:firstLine="0"/>
      </w:pPr>
    </w:p>
    <w:p w14:paraId="04910D02" w14:textId="77777777" w:rsidR="00EF4294" w:rsidRDefault="00EF4294" w:rsidP="00EF4294">
      <w:pPr>
        <w:spacing w:after="466"/>
        <w:ind w:left="0" w:firstLine="0"/>
      </w:pPr>
      <w:r>
        <w:br/>
      </w:r>
      <w:r>
        <w:br/>
      </w:r>
      <w:r>
        <w:br/>
      </w:r>
      <w:r>
        <w:br/>
      </w:r>
      <w:r>
        <w:br/>
      </w:r>
      <w:r>
        <w:br/>
      </w:r>
      <w:r>
        <w:br/>
      </w:r>
      <w:r>
        <w:br/>
      </w:r>
      <w:r>
        <w:br/>
      </w:r>
      <w:r>
        <w:br/>
      </w:r>
      <w:r>
        <w:br/>
      </w:r>
      <w:r>
        <w:br/>
      </w:r>
      <w:r>
        <w:br/>
      </w:r>
      <w:r>
        <w:br/>
      </w:r>
      <w:r>
        <w:br/>
      </w:r>
      <w:r>
        <w:br/>
      </w:r>
      <w:r>
        <w:br/>
      </w:r>
      <w:r>
        <w:br/>
      </w:r>
      <w:r>
        <w:br/>
      </w:r>
      <w:r>
        <w:br/>
      </w:r>
    </w:p>
    <w:p w14:paraId="4BACB801" w14:textId="77777777" w:rsidR="00EF4294" w:rsidRDefault="00EF4294" w:rsidP="00EF4294">
      <w:pPr>
        <w:pStyle w:val="Heading1"/>
        <w:ind w:left="-5"/>
      </w:pPr>
      <w:r>
        <w:lastRenderedPageBreak/>
        <w:t>INTRODUCTION</w:t>
      </w:r>
      <w:r>
        <w:rPr>
          <w:sz w:val="22"/>
        </w:rPr>
        <w:t xml:space="preserve"> </w:t>
      </w:r>
    </w:p>
    <w:p w14:paraId="3C1BD3A2" w14:textId="77777777" w:rsidR="00EF4294" w:rsidRDefault="00EF4294" w:rsidP="00EF4294">
      <w:pPr>
        <w:spacing w:after="41"/>
        <w:ind w:left="0" w:firstLine="0"/>
      </w:pPr>
      <w:r>
        <w:rPr>
          <w:noProof/>
          <w:sz w:val="22"/>
        </w:rPr>
        <mc:AlternateContent>
          <mc:Choice Requires="wpg">
            <w:drawing>
              <wp:inline distT="0" distB="0" distL="0" distR="0" wp14:anchorId="0A103C9C" wp14:editId="2BF1E595">
                <wp:extent cx="4961890" cy="5676"/>
                <wp:effectExtent l="0" t="0" r="0" b="0"/>
                <wp:docPr id="1317231351" name="Group 1317231351"/>
                <wp:cNvGraphicFramePr/>
                <a:graphic xmlns:a="http://schemas.openxmlformats.org/drawingml/2006/main">
                  <a:graphicData uri="http://schemas.microsoft.com/office/word/2010/wordprocessingGroup">
                    <wpg:wgp>
                      <wpg:cNvGrpSpPr/>
                      <wpg:grpSpPr>
                        <a:xfrm>
                          <a:off x="0" y="0"/>
                          <a:ext cx="4961890" cy="5676"/>
                          <a:chOff x="0" y="0"/>
                          <a:chExt cx="4995672" cy="6090"/>
                        </a:xfrm>
                      </wpg:grpSpPr>
                      <wps:wsp>
                        <wps:cNvPr id="901774049" name="Shape 19683"/>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6D69258F" id="Group 1317231351" o:spid="_x0000_s1026" style="width:390.7pt;height:.45pt;mso-position-horizontal-relative:char;mso-position-vertical-relative:line" coordsize="49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">
                <v:shape id="Shape 19683"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" path="m,l4995672,r,9144l,9144,,e" fillcolor="#7f7f7f" stroked="f" strokeweight="0">
                  <v:stroke miterlimit="83231f" joinstyle="miter"/>
                  <v:path arrowok="t" textboxrect="0,0,4995672,9144"/>
                </v:shape>
                <w10:anchorlock/>
              </v:group>
            </w:pict>
          </mc:Fallback>
        </mc:AlternateContent>
      </w:r>
      <w:r>
        <w:t xml:space="preserve"> </w:t>
      </w:r>
    </w:p>
    <w:p w14:paraId="1292BC74" w14:textId="77777777" w:rsidR="00EF4294" w:rsidRDefault="00EF4294" w:rsidP="00EF4294">
      <w:pPr>
        <w:spacing w:after="41"/>
        <w:ind w:left="0" w:firstLine="0"/>
      </w:pPr>
      <w:r>
        <w:t xml:space="preserve"> </w:t>
      </w:r>
    </w:p>
    <w:p w14:paraId="22547660" w14:textId="77777777" w:rsidR="00EF4294" w:rsidRDefault="00EF4294" w:rsidP="00EF4294">
      <w:pPr>
        <w:ind w:left="-5"/>
      </w:pPr>
      <w:r>
        <w:t xml:space="preserve">Inbound Attribution Data files contain commercial attribution data for a specific transmission day or </w:t>
      </w:r>
      <w:proofErr w:type="gramStart"/>
      <w:r>
        <w:t>week, and</w:t>
      </w:r>
      <w:proofErr w:type="gramEnd"/>
      <w:r>
        <w:t xml:space="preserve"> are transferred from sales houses to the Attribution service.  INDAY files contain data relating to all commercials transmitted in a single day.  INWEEK files are identical in format, except that they combine a full weeks’ set of daily files (INDAY1 to INDAY7).  </w:t>
      </w:r>
    </w:p>
    <w:p w14:paraId="1D4DF840" w14:textId="77777777" w:rsidR="00EF4294" w:rsidRDefault="00EF4294" w:rsidP="00EF4294">
      <w:pPr>
        <w:spacing w:after="43"/>
        <w:ind w:left="0" w:firstLine="0"/>
      </w:pPr>
      <w:r>
        <w:t xml:space="preserve"> </w:t>
      </w:r>
    </w:p>
    <w:p w14:paraId="53396BA4" w14:textId="77777777" w:rsidR="00EF4294" w:rsidRDefault="00EF4294" w:rsidP="00EF4294">
      <w:pPr>
        <w:ind w:left="-5"/>
      </w:pPr>
      <w:r>
        <w:t xml:space="preserve">Mandatory fields </w:t>
      </w:r>
      <w:proofErr w:type="gramStart"/>
      <w:r>
        <w:t>include:</w:t>
      </w:r>
      <w:proofErr w:type="gramEnd"/>
      <w:r>
        <w:t xml:space="preserve"> buying agency, advertiser, holding company, product, payer agency, match group, and the number of spots transmitted.   </w:t>
      </w:r>
    </w:p>
    <w:p w14:paraId="5CE35BDA" w14:textId="77777777" w:rsidR="00EF4294" w:rsidRDefault="00EF4294" w:rsidP="00EF4294">
      <w:pPr>
        <w:spacing w:after="43"/>
        <w:ind w:left="0" w:firstLine="0"/>
      </w:pPr>
      <w:r>
        <w:t xml:space="preserve"> </w:t>
      </w:r>
    </w:p>
    <w:p w14:paraId="19479BE8" w14:textId="77777777" w:rsidR="00EF4294" w:rsidRDefault="00EF4294" w:rsidP="00EF4294">
      <w:pPr>
        <w:ind w:left="-5"/>
      </w:pPr>
      <w:r>
        <w:t xml:space="preserve">Wherever possible, sales houses also provide category codes and creative agency data on the files.  When a sales house is unable to supply this </w:t>
      </w:r>
      <w:proofErr w:type="gramStart"/>
      <w:r>
        <w:t>information</w:t>
      </w:r>
      <w:proofErr w:type="gramEnd"/>
      <w:r>
        <w:t xml:space="preserve"> the relevant field should be left blank.    </w:t>
      </w:r>
    </w:p>
    <w:p w14:paraId="6B34C15C" w14:textId="77777777" w:rsidR="00EF4294" w:rsidRDefault="00EF4294" w:rsidP="00EF4294">
      <w:pPr>
        <w:spacing w:after="43"/>
        <w:ind w:left="0" w:firstLine="0"/>
      </w:pPr>
      <w:r>
        <w:t xml:space="preserve"> </w:t>
      </w:r>
    </w:p>
    <w:p w14:paraId="61EADB75" w14:textId="77777777" w:rsidR="00EF4294" w:rsidRDefault="00EF4294" w:rsidP="00EF4294">
      <w:pPr>
        <w:spacing w:after="146"/>
        <w:ind w:left="0" w:firstLine="0"/>
      </w:pPr>
      <w:r>
        <w:t xml:space="preserve"> </w:t>
      </w:r>
    </w:p>
    <w:p w14:paraId="09F20D38" w14:textId="77777777" w:rsidR="00EF4294" w:rsidRDefault="00EF4294" w:rsidP="00EF4294">
      <w:pPr>
        <w:pStyle w:val="Heading1"/>
        <w:ind w:left="-5"/>
      </w:pPr>
      <w:r>
        <w:t>FILE CONTENTS</w:t>
      </w:r>
      <w:r>
        <w:rPr>
          <w:sz w:val="22"/>
        </w:rPr>
        <w:t xml:space="preserve"> </w:t>
      </w:r>
    </w:p>
    <w:p w14:paraId="25F1DE89" w14:textId="77777777" w:rsidR="00EF4294" w:rsidRDefault="00EF4294" w:rsidP="00EF4294">
      <w:pPr>
        <w:spacing w:after="0"/>
        <w:ind w:left="-26" w:right="-27" w:firstLine="0"/>
      </w:pPr>
      <w:r>
        <w:rPr>
          <w:noProof/>
          <w:sz w:val="22"/>
        </w:rPr>
        <mc:AlternateContent>
          <mc:Choice Requires="wpg">
            <w:drawing>
              <wp:inline distT="0" distB="0" distL="0" distR="0" wp14:anchorId="7A014A19" wp14:editId="1E8495C9">
                <wp:extent cx="4995672" cy="6090"/>
                <wp:effectExtent l="0" t="0" r="0" b="0"/>
                <wp:docPr id="13524" name="Group 13524"/>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9683" name="Shape 19683"/>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3499151C" id="Group 13524" o:spid="_x0000_s1026" style="width:393.35pt;height:.5pt;mso-position-horizontal-relative:char;mso-position-vertical-relative:line" coordsize="49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">
                <v:shape id="Shape 19683"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" path="m,l4995672,r,9144l,9144,,e" fillcolor="#7f7f7f" stroked="f" strokeweight="0">
                  <v:stroke miterlimit="83231f" joinstyle="miter"/>
                  <v:path arrowok="t" textboxrect="0,0,4995672,9144"/>
                </v:shape>
                <w10:anchorlock/>
              </v:group>
            </w:pict>
          </mc:Fallback>
        </mc:AlternateContent>
      </w:r>
    </w:p>
    <w:p w14:paraId="4AF2E24B" w14:textId="77777777" w:rsidR="00EF4294" w:rsidRDefault="00EF4294" w:rsidP="00EF4294">
      <w:pPr>
        <w:spacing w:after="41"/>
        <w:ind w:left="0" w:firstLine="0"/>
      </w:pPr>
      <w:r>
        <w:t xml:space="preserve"> </w:t>
      </w:r>
    </w:p>
    <w:p w14:paraId="62E03DBF" w14:textId="77777777" w:rsidR="00EF4294" w:rsidRDefault="00EF4294" w:rsidP="00EF4294">
      <w:pPr>
        <w:ind w:left="-5"/>
      </w:pPr>
      <w:r>
        <w:t xml:space="preserve">The file contains two record types. </w:t>
      </w:r>
    </w:p>
    <w:p w14:paraId="4FADB4CF" w14:textId="77777777" w:rsidR="00EF4294" w:rsidRDefault="00EF4294" w:rsidP="00EF4294">
      <w:pPr>
        <w:ind w:left="-5"/>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275"/>
        <w:gridCol w:w="6113"/>
      </w:tblGrid>
      <w:tr w:rsidR="00EF4294" w14:paraId="496BB98F" w14:textId="77777777" w:rsidTr="00312155">
        <w:tc>
          <w:tcPr>
            <w:tcW w:w="1431" w:type="dxa"/>
          </w:tcPr>
          <w:p w14:paraId="55FE3CAB" w14:textId="77777777" w:rsidR="00EF4294" w:rsidRDefault="00EF4294" w:rsidP="00312155">
            <w:pPr>
              <w:ind w:left="0" w:firstLine="0"/>
            </w:pPr>
            <w:r>
              <w:t xml:space="preserve">Header record     </w:t>
            </w:r>
          </w:p>
        </w:tc>
        <w:tc>
          <w:tcPr>
            <w:tcW w:w="275" w:type="dxa"/>
          </w:tcPr>
          <w:p w14:paraId="156A534D" w14:textId="77777777" w:rsidR="00EF4294" w:rsidRDefault="00EF4294" w:rsidP="00312155">
            <w:pPr>
              <w:ind w:left="0" w:firstLine="0"/>
            </w:pPr>
            <w:r>
              <w:t>-</w:t>
            </w:r>
          </w:p>
        </w:tc>
        <w:tc>
          <w:tcPr>
            <w:tcW w:w="6113" w:type="dxa"/>
          </w:tcPr>
          <w:p w14:paraId="2B0A6905" w14:textId="77777777" w:rsidR="00EF4294" w:rsidRDefault="00EF4294" w:rsidP="00312155">
            <w:pPr>
              <w:ind w:left="0" w:firstLine="0"/>
            </w:pPr>
            <w:r>
              <w:t>one record per file</w:t>
            </w:r>
          </w:p>
        </w:tc>
      </w:tr>
      <w:tr w:rsidR="00EF4294" w14:paraId="114758C4" w14:textId="77777777" w:rsidTr="00312155">
        <w:tc>
          <w:tcPr>
            <w:tcW w:w="1431" w:type="dxa"/>
          </w:tcPr>
          <w:p w14:paraId="44BA8D7F" w14:textId="77777777" w:rsidR="00EF4294" w:rsidRDefault="00EF4294" w:rsidP="00312155">
            <w:pPr>
              <w:ind w:left="0" w:firstLine="0"/>
            </w:pPr>
            <w:r>
              <w:t xml:space="preserve">Data records               </w:t>
            </w:r>
          </w:p>
        </w:tc>
        <w:tc>
          <w:tcPr>
            <w:tcW w:w="275" w:type="dxa"/>
          </w:tcPr>
          <w:p w14:paraId="43D32637" w14:textId="77777777" w:rsidR="00EF4294" w:rsidRDefault="00EF4294" w:rsidP="00312155">
            <w:pPr>
              <w:tabs>
                <w:tab w:val="center" w:pos="1638"/>
                <w:tab w:val="center" w:pos="3611"/>
              </w:tabs>
              <w:spacing w:after="0"/>
            </w:pPr>
            <w:r>
              <w:t>-</w:t>
            </w:r>
          </w:p>
        </w:tc>
        <w:tc>
          <w:tcPr>
            <w:tcW w:w="6113" w:type="dxa"/>
          </w:tcPr>
          <w:p w14:paraId="166DE719" w14:textId="77777777" w:rsidR="00EF4294" w:rsidRDefault="00EF4294" w:rsidP="00312155">
            <w:pPr>
              <w:tabs>
                <w:tab w:val="center" w:pos="1638"/>
                <w:tab w:val="center" w:pos="3611"/>
              </w:tabs>
              <w:spacing w:after="0"/>
              <w:ind w:left="-15" w:firstLine="0"/>
            </w:pPr>
            <w:r>
              <w:t xml:space="preserve">one set for each commercial number </w:t>
            </w:r>
          </w:p>
        </w:tc>
      </w:tr>
    </w:tbl>
    <w:p w14:paraId="792510E5" w14:textId="77777777" w:rsidR="00EF4294" w:rsidRDefault="00EF4294" w:rsidP="00EF4294">
      <w:pPr>
        <w:ind w:left="0" w:firstLine="0"/>
      </w:pPr>
    </w:p>
    <w:p w14:paraId="1E061C27" w14:textId="77777777" w:rsidR="00EF4294" w:rsidRDefault="00EF4294" w:rsidP="00EF4294">
      <w:pPr>
        <w:spacing w:after="48"/>
        <w:ind w:left="0" w:firstLine="0"/>
      </w:pPr>
      <w:r>
        <w:t xml:space="preserve"> </w:t>
      </w:r>
    </w:p>
    <w:p w14:paraId="6B72BA7D" w14:textId="77777777" w:rsidR="00EF4294" w:rsidRDefault="00EF4294" w:rsidP="00EF4294">
      <w:pPr>
        <w:ind w:left="-5"/>
      </w:pPr>
      <w:r>
        <w:t xml:space="preserve">Please enforce upper case for all records supplied on Inbound Attribution Data files. </w:t>
      </w:r>
    </w:p>
    <w:p w14:paraId="2B6941B3" w14:textId="77777777" w:rsidR="00EF4294" w:rsidRDefault="00EF4294" w:rsidP="00EF4294">
      <w:pPr>
        <w:spacing w:after="41"/>
        <w:ind w:left="0" w:firstLine="0"/>
      </w:pPr>
      <w:r>
        <w:t xml:space="preserve"> </w:t>
      </w:r>
    </w:p>
    <w:p w14:paraId="000A4646" w14:textId="77777777" w:rsidR="00EF4294" w:rsidRDefault="00EF4294" w:rsidP="00EF4294">
      <w:pPr>
        <w:spacing w:after="149"/>
        <w:ind w:left="0" w:firstLine="0"/>
      </w:pPr>
      <w:r>
        <w:t xml:space="preserve"> </w:t>
      </w:r>
    </w:p>
    <w:p w14:paraId="2536A188" w14:textId="77777777" w:rsidR="00EF4294" w:rsidRDefault="00EF4294" w:rsidP="00EF4294">
      <w:pPr>
        <w:pStyle w:val="Heading1"/>
        <w:ind w:left="-5"/>
      </w:pPr>
      <w:r>
        <w:t>RECORD DELIMITERS</w:t>
      </w:r>
      <w:r>
        <w:rPr>
          <w:sz w:val="22"/>
        </w:rPr>
        <w:t xml:space="preserve"> </w:t>
      </w:r>
    </w:p>
    <w:p w14:paraId="3BDF976E" w14:textId="77777777" w:rsidR="00EF4294" w:rsidRDefault="00EF4294" w:rsidP="00EF4294">
      <w:pPr>
        <w:spacing w:after="0"/>
        <w:ind w:left="-26" w:right="-27" w:firstLine="0"/>
      </w:pPr>
      <w:r>
        <w:rPr>
          <w:noProof/>
          <w:sz w:val="22"/>
        </w:rPr>
        <mc:AlternateContent>
          <mc:Choice Requires="wpg">
            <w:drawing>
              <wp:inline distT="0" distB="0" distL="0" distR="0" wp14:anchorId="5F730314" wp14:editId="5A4A05E8">
                <wp:extent cx="4995672" cy="6090"/>
                <wp:effectExtent l="0" t="0" r="0" b="0"/>
                <wp:docPr id="13525" name="Group 13525"/>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9685" name="Shape 19685"/>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73BA21E5" id="Group 13525" o:spid="_x0000_s1026" style="width:393.35pt;height:.5pt;mso-position-horizontal-relative:char;mso-position-vertical-relative:line" coordsize="49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">
                <v:shape id="Shape 19685"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" path="m,l4995672,r,9144l,9144,,e" fillcolor="#7f7f7f" stroked="f" strokeweight="0">
                  <v:stroke miterlimit="83231f" joinstyle="miter"/>
                  <v:path arrowok="t" textboxrect="0,0,4995672,9144"/>
                </v:shape>
                <w10:anchorlock/>
              </v:group>
            </w:pict>
          </mc:Fallback>
        </mc:AlternateContent>
      </w:r>
    </w:p>
    <w:p w14:paraId="0BC120D8" w14:textId="77777777" w:rsidR="00EF4294" w:rsidRDefault="00EF4294" w:rsidP="00EF4294">
      <w:pPr>
        <w:spacing w:after="48"/>
        <w:ind w:left="0" w:firstLine="0"/>
      </w:pPr>
      <w:r>
        <w:t xml:space="preserve"> </w:t>
      </w:r>
    </w:p>
    <w:p w14:paraId="0B15B5B2" w14:textId="77777777" w:rsidR="00EF4294" w:rsidRDefault="00EF4294" w:rsidP="00EF4294">
      <w:pPr>
        <w:spacing w:after="0"/>
        <w:ind w:left="-5"/>
      </w:pPr>
      <w:r>
        <w:t xml:space="preserve">1 x Carriage Return (0x0D) and 1 x Line Feed (0x0A) </w:t>
      </w:r>
    </w:p>
    <w:p w14:paraId="5AE81C1E" w14:textId="77777777" w:rsidR="00EF4294" w:rsidRDefault="00EF4294" w:rsidP="00EF4294">
      <w:pPr>
        <w:spacing w:after="43"/>
        <w:ind w:left="0" w:firstLine="0"/>
      </w:pPr>
      <w:r>
        <w:t xml:space="preserve"> </w:t>
      </w:r>
    </w:p>
    <w:p w14:paraId="158B9C6B" w14:textId="77777777" w:rsidR="00EF4294" w:rsidRDefault="00EF4294" w:rsidP="00EF4294">
      <w:pPr>
        <w:spacing w:after="146"/>
        <w:ind w:left="0" w:firstLine="0"/>
      </w:pPr>
      <w:r>
        <w:t xml:space="preserve"> </w:t>
      </w:r>
    </w:p>
    <w:p w14:paraId="27FC6F78" w14:textId="77777777" w:rsidR="00EF4294" w:rsidRDefault="00EF4294" w:rsidP="00EF4294">
      <w:pPr>
        <w:pStyle w:val="Heading1"/>
        <w:ind w:left="-5"/>
      </w:pPr>
      <w:r>
        <w:t>FILE SEQUENCE</w:t>
      </w:r>
      <w:r>
        <w:rPr>
          <w:sz w:val="22"/>
        </w:rPr>
        <w:t xml:space="preserve"> </w:t>
      </w:r>
    </w:p>
    <w:p w14:paraId="1A4D03B8" w14:textId="77777777" w:rsidR="00EF4294" w:rsidRDefault="00EF4294" w:rsidP="00EF4294">
      <w:pPr>
        <w:spacing w:after="0"/>
        <w:ind w:left="-26" w:right="-27" w:firstLine="0"/>
      </w:pPr>
      <w:r>
        <w:rPr>
          <w:noProof/>
          <w:sz w:val="22"/>
        </w:rPr>
        <mc:AlternateContent>
          <mc:Choice Requires="wpg">
            <w:drawing>
              <wp:inline distT="0" distB="0" distL="0" distR="0" wp14:anchorId="64D187D8" wp14:editId="55555F41">
                <wp:extent cx="4995672" cy="6090"/>
                <wp:effectExtent l="0" t="0" r="0" b="0"/>
                <wp:docPr id="13526" name="Group 13526"/>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9687" name="Shape 19687"/>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174E26B6" id="Group 13526" o:spid="_x0000_s1026" style="width:393.35pt;height:.5pt;mso-position-horizontal-relative:char;mso-position-vertical-relative:line" coordsize="49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">
                <v:shape id="Shape 19687"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" path="m,l4995672,r,9144l,9144,,e" fillcolor="#7f7f7f" stroked="f" strokeweight="0">
                  <v:stroke miterlimit="83231f" joinstyle="miter"/>
                  <v:path arrowok="t" textboxrect="0,0,4995672,9144"/>
                </v:shape>
                <w10:anchorlock/>
              </v:group>
            </w:pict>
          </mc:Fallback>
        </mc:AlternateContent>
      </w:r>
    </w:p>
    <w:p w14:paraId="17947B5E" w14:textId="77777777" w:rsidR="00EF4294" w:rsidRDefault="00EF4294" w:rsidP="00EF4294">
      <w:pPr>
        <w:spacing w:after="41"/>
        <w:ind w:left="0" w:firstLine="0"/>
      </w:pPr>
      <w:r>
        <w:t xml:space="preserve"> </w:t>
      </w:r>
    </w:p>
    <w:p w14:paraId="364D909A" w14:textId="77777777" w:rsidR="00EF4294" w:rsidRDefault="00EF4294" w:rsidP="00EF4294">
      <w:pPr>
        <w:ind w:left="-5"/>
      </w:pPr>
      <w:r>
        <w:t xml:space="preserve">Record Type </w:t>
      </w:r>
    </w:p>
    <w:p w14:paraId="58B13A69" w14:textId="77777777" w:rsidR="00EF4294" w:rsidRDefault="00EF4294" w:rsidP="00EF4294">
      <w:pPr>
        <w:ind w:left="-5"/>
      </w:pPr>
      <w:r>
        <w:t xml:space="preserve">Date of Transmission </w:t>
      </w:r>
    </w:p>
    <w:p w14:paraId="221ABF83" w14:textId="77777777" w:rsidR="00EF4294" w:rsidRDefault="00EF4294" w:rsidP="00EF4294">
      <w:pPr>
        <w:ind w:left="-5"/>
      </w:pPr>
      <w:r>
        <w:t xml:space="preserve">Commercial Number </w:t>
      </w:r>
    </w:p>
    <w:p w14:paraId="7731D79B" w14:textId="77777777" w:rsidR="00EF4294" w:rsidRDefault="00EF4294" w:rsidP="00EF4294">
      <w:pPr>
        <w:ind w:left="-5"/>
      </w:pPr>
      <w:r>
        <w:t xml:space="preserve">Match Group </w:t>
      </w:r>
    </w:p>
    <w:p w14:paraId="4E295F67" w14:textId="77777777" w:rsidR="00EF4294" w:rsidRDefault="00EF4294" w:rsidP="00EF4294">
      <w:pPr>
        <w:ind w:left="-5"/>
      </w:pPr>
      <w:r>
        <w:t xml:space="preserve">Product Name </w:t>
      </w:r>
    </w:p>
    <w:p w14:paraId="243DC345" w14:textId="77777777" w:rsidR="00EF4294" w:rsidRDefault="00EF4294" w:rsidP="00EF4294">
      <w:pPr>
        <w:ind w:left="-5"/>
      </w:pPr>
      <w:r>
        <w:t xml:space="preserve">Buyer Name </w:t>
      </w:r>
    </w:p>
    <w:p w14:paraId="7078E12A" w14:textId="77777777" w:rsidR="00EF4294" w:rsidRDefault="00EF4294" w:rsidP="00EF4294">
      <w:pPr>
        <w:ind w:left="-5"/>
      </w:pPr>
      <w:r>
        <w:t xml:space="preserve">Advertiser Name </w:t>
      </w:r>
    </w:p>
    <w:p w14:paraId="686303D0" w14:textId="77777777" w:rsidR="00EF4294" w:rsidRDefault="00EF4294" w:rsidP="00EF4294">
      <w:pPr>
        <w:ind w:left="-5"/>
      </w:pPr>
      <w:r>
        <w:t xml:space="preserve">Holding Company Name  </w:t>
      </w:r>
    </w:p>
    <w:p w14:paraId="399630A2" w14:textId="77777777" w:rsidR="00EF4294" w:rsidRDefault="00EF4294" w:rsidP="00EF4294">
      <w:pPr>
        <w:ind w:left="-5"/>
      </w:pPr>
      <w:r>
        <w:t xml:space="preserve">Number of Spots </w:t>
      </w:r>
    </w:p>
    <w:p w14:paraId="51D48A2C" w14:textId="77777777" w:rsidR="00EF4294" w:rsidRDefault="00EF4294" w:rsidP="00EF4294">
      <w:pPr>
        <w:ind w:left="-5"/>
      </w:pPr>
      <w:r>
        <w:t xml:space="preserve">Creative Agency Name  </w:t>
      </w:r>
    </w:p>
    <w:p w14:paraId="61C59339" w14:textId="77777777" w:rsidR="00EF4294" w:rsidRDefault="00EF4294" w:rsidP="00EF4294">
      <w:pPr>
        <w:ind w:left="-5"/>
      </w:pPr>
      <w:r>
        <w:t xml:space="preserve">Payer Name </w:t>
      </w:r>
    </w:p>
    <w:p w14:paraId="73ADD85B" w14:textId="77777777" w:rsidR="00EF4294" w:rsidRDefault="00EF4294" w:rsidP="00EF4294">
      <w:pPr>
        <w:ind w:left="-5"/>
      </w:pPr>
      <w:r>
        <w:t xml:space="preserve">Register MEAL Category Code  </w:t>
      </w:r>
    </w:p>
    <w:p w14:paraId="6F52156A" w14:textId="77777777" w:rsidR="00EF4294" w:rsidRDefault="00EF4294" w:rsidP="00EF4294">
      <w:pPr>
        <w:ind w:left="-5"/>
      </w:pPr>
      <w:r>
        <w:t xml:space="preserve">NMR Category Code  </w:t>
      </w:r>
    </w:p>
    <w:p w14:paraId="3B0C752D" w14:textId="77777777" w:rsidR="00EF4294" w:rsidRDefault="00EF4294" w:rsidP="00EF4294">
      <w:pPr>
        <w:ind w:left="-5"/>
      </w:pPr>
      <w:r>
        <w:t xml:space="preserve">Sales House Category Code </w:t>
      </w:r>
    </w:p>
    <w:p w14:paraId="67F807F3" w14:textId="77777777" w:rsidR="00EF4294" w:rsidRDefault="00EF4294" w:rsidP="00EF4294">
      <w:pPr>
        <w:spacing w:after="43"/>
        <w:ind w:left="0" w:firstLine="0"/>
      </w:pPr>
      <w:r>
        <w:t xml:space="preserve"> </w:t>
      </w:r>
    </w:p>
    <w:p w14:paraId="3155F5DB" w14:textId="77777777" w:rsidR="00EF4294" w:rsidRPr="00E30758" w:rsidRDefault="00EF4294" w:rsidP="00EF4294">
      <w:pPr>
        <w:tabs>
          <w:tab w:val="center" w:pos="1639"/>
          <w:tab w:val="center" w:pos="2302"/>
        </w:tabs>
        <w:spacing w:after="61"/>
        <w:ind w:left="-15" w:firstLine="0"/>
        <w:rPr>
          <w:b/>
          <w:bCs/>
        </w:rPr>
      </w:pPr>
      <w:r w:rsidRPr="00E30758">
        <w:rPr>
          <w:b/>
          <w:bCs/>
        </w:rPr>
        <w:t xml:space="preserve">Record Length </w:t>
      </w:r>
      <w:r w:rsidRPr="00E30758">
        <w:rPr>
          <w:b/>
          <w:bCs/>
        </w:rPr>
        <w:tab/>
        <w:t xml:space="preserve">- </w:t>
      </w:r>
      <w:r w:rsidRPr="00E30758">
        <w:rPr>
          <w:b/>
          <w:bCs/>
        </w:rPr>
        <w:tab/>
        <w:t xml:space="preserve">187 </w:t>
      </w:r>
    </w:p>
    <w:p w14:paraId="49C5A0B5" w14:textId="77777777" w:rsidR="00EF4294" w:rsidRDefault="00EF4294" w:rsidP="00EF4294">
      <w:pPr>
        <w:spacing w:after="35"/>
        <w:ind w:left="0" w:firstLine="0"/>
      </w:pPr>
      <w:r>
        <w:rPr>
          <w:rFonts w:ascii="Arial" w:eastAsia="Arial" w:hAnsi="Arial" w:cs="Arial"/>
          <w:sz w:val="11"/>
        </w:rPr>
        <w:t xml:space="preserve"> </w:t>
      </w:r>
    </w:p>
    <w:p w14:paraId="3DB32AE7" w14:textId="77777777" w:rsidR="00EF4294" w:rsidRDefault="00EF4294" w:rsidP="00EF4294">
      <w:pPr>
        <w:spacing w:after="0"/>
        <w:ind w:left="0" w:firstLine="0"/>
      </w:pPr>
    </w:p>
    <w:p w14:paraId="1D81B005" w14:textId="77777777" w:rsidR="00EF4294" w:rsidRDefault="00EF4294" w:rsidP="00EF4294">
      <w:pPr>
        <w:pStyle w:val="Heading1"/>
        <w:spacing w:after="26"/>
        <w:ind w:left="-5"/>
      </w:pPr>
      <w:r>
        <w:lastRenderedPageBreak/>
        <w:t>FILE NAME</w:t>
      </w:r>
      <w:r>
        <w:rPr>
          <w:sz w:val="22"/>
        </w:rPr>
        <w:t xml:space="preserve"> </w:t>
      </w:r>
    </w:p>
    <w:p w14:paraId="134A69F7" w14:textId="77777777" w:rsidR="00EF4294" w:rsidRDefault="00EF4294" w:rsidP="00EF4294">
      <w:pPr>
        <w:spacing w:after="0"/>
        <w:ind w:left="0" w:firstLine="0"/>
      </w:pPr>
      <w:r>
        <w:rPr>
          <w:rFonts w:ascii="Arial" w:eastAsia="Arial" w:hAnsi="Arial" w:cs="Arial"/>
          <w:color w:val="00007F"/>
          <w:sz w:val="21"/>
        </w:rPr>
        <w:t xml:space="preserve"> </w:t>
      </w:r>
    </w:p>
    <w:p w14:paraId="28CFDA69" w14:textId="77777777" w:rsidR="00EF4294" w:rsidRDefault="00EF4294" w:rsidP="00EF4294">
      <w:pPr>
        <w:spacing w:after="0"/>
        <w:ind w:left="0" w:firstLine="0"/>
      </w:pPr>
      <w:r>
        <w:rPr>
          <w:color w:val="00007F"/>
          <w:sz w:val="19"/>
        </w:rPr>
        <w:t xml:space="preserve"> </w:t>
      </w:r>
    </w:p>
    <w:p w14:paraId="48FAB208" w14:textId="77777777" w:rsidR="00EF4294" w:rsidRDefault="00EF4294" w:rsidP="00EF4294">
      <w:pPr>
        <w:spacing w:after="60"/>
        <w:ind w:left="-5"/>
      </w:pPr>
      <w:r>
        <w:t xml:space="preserve">File names follow the formats outlined in the tables below. </w:t>
      </w:r>
    </w:p>
    <w:p w14:paraId="548CA61C" w14:textId="77777777" w:rsidR="00EF4294" w:rsidRDefault="00EF4294" w:rsidP="00EF4294">
      <w:pPr>
        <w:spacing w:after="0"/>
        <w:ind w:left="0" w:firstLine="0"/>
      </w:pPr>
      <w:r>
        <w:rPr>
          <w:color w:val="00007F"/>
        </w:rPr>
        <w:t xml:space="preserve"> </w:t>
      </w:r>
    </w:p>
    <w:tbl>
      <w:tblPr>
        <w:tblStyle w:val="TableGrid"/>
        <w:tblW w:w="5465" w:type="dxa"/>
        <w:tblInd w:w="0" w:type="dxa"/>
        <w:tblCellMar>
          <w:top w:w="37" w:type="dxa"/>
          <w:left w:w="101" w:type="dxa"/>
          <w:bottom w:w="0" w:type="dxa"/>
          <w:right w:w="115" w:type="dxa"/>
        </w:tblCellMar>
        <w:tblLook w:val="04A0" w:firstRow="1" w:lastRow="0" w:firstColumn="1" w:lastColumn="0" w:noHBand="0" w:noVBand="1"/>
      </w:tblPr>
      <w:tblGrid>
        <w:gridCol w:w="2398"/>
        <w:gridCol w:w="3067"/>
      </w:tblGrid>
      <w:tr w:rsidR="00EF4294" w14:paraId="22F17852" w14:textId="77777777" w:rsidTr="00312155">
        <w:trPr>
          <w:trHeight w:val="269"/>
        </w:trPr>
        <w:tc>
          <w:tcPr>
            <w:tcW w:w="2398" w:type="dxa"/>
            <w:tcBorders>
              <w:top w:val="single" w:sz="6" w:space="0" w:color="C0C0C0"/>
              <w:left w:val="single" w:sz="6" w:space="0" w:color="C0C0C0"/>
              <w:bottom w:val="single" w:sz="6" w:space="0" w:color="C0C0C0"/>
              <w:right w:val="single" w:sz="6" w:space="0" w:color="C0C0C0"/>
            </w:tcBorders>
          </w:tcPr>
          <w:p w14:paraId="32CD6BC5" w14:textId="77777777" w:rsidR="00EF4294" w:rsidRPr="00E30758" w:rsidRDefault="00EF4294" w:rsidP="00312155">
            <w:pPr>
              <w:spacing w:after="0"/>
              <w:ind w:left="0" w:firstLine="0"/>
              <w:rPr>
                <w:b/>
                <w:bCs/>
              </w:rPr>
            </w:pPr>
            <w:r w:rsidRPr="00E30758">
              <w:rPr>
                <w:b/>
                <w:bCs/>
              </w:rPr>
              <w:t xml:space="preserve">Transmission Day </w:t>
            </w:r>
          </w:p>
        </w:tc>
        <w:tc>
          <w:tcPr>
            <w:tcW w:w="3067" w:type="dxa"/>
            <w:tcBorders>
              <w:top w:val="single" w:sz="6" w:space="0" w:color="C0C0C0"/>
              <w:left w:val="single" w:sz="6" w:space="0" w:color="C0C0C0"/>
              <w:bottom w:val="single" w:sz="6" w:space="0" w:color="C0C0C0"/>
              <w:right w:val="single" w:sz="6" w:space="0" w:color="C0C0C0"/>
            </w:tcBorders>
          </w:tcPr>
          <w:p w14:paraId="0DAC381D" w14:textId="77777777" w:rsidR="00EF4294" w:rsidRPr="00E30758" w:rsidRDefault="00EF4294" w:rsidP="00312155">
            <w:pPr>
              <w:spacing w:after="0"/>
              <w:ind w:left="2" w:firstLine="0"/>
              <w:rPr>
                <w:b/>
                <w:bCs/>
              </w:rPr>
            </w:pPr>
            <w:r w:rsidRPr="00E30758">
              <w:rPr>
                <w:b/>
                <w:bCs/>
              </w:rPr>
              <w:t xml:space="preserve">Daily Inbound File Name </w:t>
            </w:r>
          </w:p>
        </w:tc>
      </w:tr>
      <w:tr w:rsidR="00EF4294" w14:paraId="2B486E9C" w14:textId="77777777" w:rsidTr="00312155">
        <w:trPr>
          <w:trHeight w:val="266"/>
        </w:trPr>
        <w:tc>
          <w:tcPr>
            <w:tcW w:w="2398" w:type="dxa"/>
            <w:tcBorders>
              <w:top w:val="single" w:sz="6" w:space="0" w:color="C0C0C0"/>
              <w:left w:val="single" w:sz="6" w:space="0" w:color="C0C0C0"/>
              <w:bottom w:val="single" w:sz="6" w:space="0" w:color="C0C0C0"/>
              <w:right w:val="single" w:sz="6" w:space="0" w:color="C0C0C0"/>
            </w:tcBorders>
          </w:tcPr>
          <w:p w14:paraId="24A195B7" w14:textId="77777777" w:rsidR="00EF4294" w:rsidRDefault="00EF4294" w:rsidP="00312155">
            <w:pPr>
              <w:spacing w:after="0"/>
              <w:ind w:left="0" w:firstLine="0"/>
            </w:pPr>
            <w:r>
              <w:t xml:space="preserve">Monday </w:t>
            </w:r>
          </w:p>
        </w:tc>
        <w:tc>
          <w:tcPr>
            <w:tcW w:w="3067" w:type="dxa"/>
            <w:tcBorders>
              <w:top w:val="single" w:sz="6" w:space="0" w:color="C0C0C0"/>
              <w:left w:val="single" w:sz="6" w:space="0" w:color="C0C0C0"/>
              <w:bottom w:val="single" w:sz="6" w:space="0" w:color="C0C0C0"/>
              <w:right w:val="single" w:sz="6" w:space="0" w:color="C0C0C0"/>
            </w:tcBorders>
          </w:tcPr>
          <w:p w14:paraId="65F96299" w14:textId="77777777" w:rsidR="00EF4294" w:rsidRDefault="00EF4294" w:rsidP="00312155">
            <w:pPr>
              <w:spacing w:after="0"/>
              <w:ind w:left="3" w:firstLine="0"/>
            </w:pPr>
            <w:r>
              <w:t xml:space="preserve">INDAY1.XXX </w:t>
            </w:r>
          </w:p>
        </w:tc>
      </w:tr>
      <w:tr w:rsidR="00EF4294" w14:paraId="5B2EA665" w14:textId="77777777" w:rsidTr="00312155">
        <w:trPr>
          <w:trHeight w:val="265"/>
        </w:trPr>
        <w:tc>
          <w:tcPr>
            <w:tcW w:w="2398" w:type="dxa"/>
            <w:tcBorders>
              <w:top w:val="single" w:sz="6" w:space="0" w:color="C0C0C0"/>
              <w:left w:val="single" w:sz="6" w:space="0" w:color="C0C0C0"/>
              <w:bottom w:val="single" w:sz="5" w:space="0" w:color="C0C0C0"/>
              <w:right w:val="single" w:sz="6" w:space="0" w:color="C0C0C0"/>
            </w:tcBorders>
          </w:tcPr>
          <w:p w14:paraId="14C82726" w14:textId="77777777" w:rsidR="00EF4294" w:rsidRDefault="00EF4294" w:rsidP="00312155">
            <w:pPr>
              <w:spacing w:after="0"/>
              <w:ind w:left="0" w:firstLine="0"/>
            </w:pPr>
            <w:r>
              <w:t xml:space="preserve">Tuesday </w:t>
            </w:r>
          </w:p>
        </w:tc>
        <w:tc>
          <w:tcPr>
            <w:tcW w:w="3067" w:type="dxa"/>
            <w:tcBorders>
              <w:top w:val="single" w:sz="6" w:space="0" w:color="C0C0C0"/>
              <w:left w:val="single" w:sz="6" w:space="0" w:color="C0C0C0"/>
              <w:bottom w:val="single" w:sz="5" w:space="0" w:color="C0C0C0"/>
              <w:right w:val="single" w:sz="6" w:space="0" w:color="C0C0C0"/>
            </w:tcBorders>
          </w:tcPr>
          <w:p w14:paraId="5D92936D" w14:textId="77777777" w:rsidR="00EF4294" w:rsidRDefault="00EF4294" w:rsidP="00312155">
            <w:pPr>
              <w:spacing w:after="0"/>
              <w:ind w:left="3" w:firstLine="0"/>
            </w:pPr>
            <w:r>
              <w:t xml:space="preserve">INDAY2.XXX </w:t>
            </w:r>
          </w:p>
        </w:tc>
      </w:tr>
      <w:tr w:rsidR="00EF4294" w14:paraId="006C66FB" w14:textId="77777777" w:rsidTr="00312155">
        <w:trPr>
          <w:trHeight w:val="269"/>
        </w:trPr>
        <w:tc>
          <w:tcPr>
            <w:tcW w:w="2398" w:type="dxa"/>
            <w:tcBorders>
              <w:top w:val="single" w:sz="5" w:space="0" w:color="C0C0C0"/>
              <w:left w:val="single" w:sz="6" w:space="0" w:color="C0C0C0"/>
              <w:bottom w:val="single" w:sz="5" w:space="0" w:color="C0C0C0"/>
              <w:right w:val="single" w:sz="6" w:space="0" w:color="C0C0C0"/>
            </w:tcBorders>
          </w:tcPr>
          <w:p w14:paraId="27B25CD1" w14:textId="77777777" w:rsidR="00EF4294" w:rsidRDefault="00EF4294" w:rsidP="00312155">
            <w:pPr>
              <w:spacing w:after="0"/>
              <w:ind w:left="0" w:firstLine="0"/>
            </w:pPr>
            <w:r>
              <w:t xml:space="preserve">Wednesday </w:t>
            </w:r>
          </w:p>
        </w:tc>
        <w:tc>
          <w:tcPr>
            <w:tcW w:w="3067" w:type="dxa"/>
            <w:tcBorders>
              <w:top w:val="single" w:sz="5" w:space="0" w:color="C0C0C0"/>
              <w:left w:val="single" w:sz="6" w:space="0" w:color="C0C0C0"/>
              <w:bottom w:val="single" w:sz="5" w:space="0" w:color="C0C0C0"/>
              <w:right w:val="single" w:sz="6" w:space="0" w:color="C0C0C0"/>
            </w:tcBorders>
          </w:tcPr>
          <w:p w14:paraId="009F7587" w14:textId="77777777" w:rsidR="00EF4294" w:rsidRDefault="00EF4294" w:rsidP="00312155">
            <w:pPr>
              <w:spacing w:after="0"/>
              <w:ind w:left="3" w:firstLine="0"/>
            </w:pPr>
            <w:r>
              <w:t xml:space="preserve">INDAY3.XXX </w:t>
            </w:r>
          </w:p>
        </w:tc>
      </w:tr>
      <w:tr w:rsidR="00EF4294" w14:paraId="3FC7BF44" w14:textId="77777777" w:rsidTr="00312155">
        <w:trPr>
          <w:trHeight w:val="266"/>
        </w:trPr>
        <w:tc>
          <w:tcPr>
            <w:tcW w:w="2398" w:type="dxa"/>
            <w:tcBorders>
              <w:top w:val="single" w:sz="5" w:space="0" w:color="C0C0C0"/>
              <w:left w:val="single" w:sz="6" w:space="0" w:color="C0C0C0"/>
              <w:bottom w:val="single" w:sz="5" w:space="0" w:color="C0C0C0"/>
              <w:right w:val="single" w:sz="6" w:space="0" w:color="C0C0C0"/>
            </w:tcBorders>
          </w:tcPr>
          <w:p w14:paraId="59B761BB" w14:textId="77777777" w:rsidR="00EF4294" w:rsidRDefault="00EF4294" w:rsidP="00312155">
            <w:pPr>
              <w:spacing w:after="0"/>
              <w:ind w:left="0" w:firstLine="0"/>
            </w:pPr>
            <w:r>
              <w:t xml:space="preserve">Thursday </w:t>
            </w:r>
          </w:p>
        </w:tc>
        <w:tc>
          <w:tcPr>
            <w:tcW w:w="3067" w:type="dxa"/>
            <w:tcBorders>
              <w:top w:val="single" w:sz="5" w:space="0" w:color="C0C0C0"/>
              <w:left w:val="single" w:sz="6" w:space="0" w:color="C0C0C0"/>
              <w:bottom w:val="single" w:sz="5" w:space="0" w:color="C0C0C0"/>
              <w:right w:val="single" w:sz="6" w:space="0" w:color="C0C0C0"/>
            </w:tcBorders>
          </w:tcPr>
          <w:p w14:paraId="6B2D3143" w14:textId="77777777" w:rsidR="00EF4294" w:rsidRDefault="00EF4294" w:rsidP="00312155">
            <w:pPr>
              <w:spacing w:after="0"/>
              <w:ind w:left="3" w:firstLine="0"/>
            </w:pPr>
            <w:r>
              <w:t xml:space="preserve">INDAY4.XXX </w:t>
            </w:r>
          </w:p>
        </w:tc>
      </w:tr>
      <w:tr w:rsidR="00EF4294" w14:paraId="22BAF1A9" w14:textId="77777777" w:rsidTr="00312155">
        <w:trPr>
          <w:trHeight w:val="266"/>
        </w:trPr>
        <w:tc>
          <w:tcPr>
            <w:tcW w:w="2398" w:type="dxa"/>
            <w:tcBorders>
              <w:top w:val="single" w:sz="5" w:space="0" w:color="C0C0C0"/>
              <w:left w:val="single" w:sz="6" w:space="0" w:color="C0C0C0"/>
              <w:bottom w:val="single" w:sz="5" w:space="0" w:color="C0C0C0"/>
              <w:right w:val="single" w:sz="6" w:space="0" w:color="C0C0C0"/>
            </w:tcBorders>
          </w:tcPr>
          <w:p w14:paraId="6D016B24" w14:textId="77777777" w:rsidR="00EF4294" w:rsidRDefault="00EF4294" w:rsidP="00312155">
            <w:pPr>
              <w:spacing w:after="0"/>
              <w:ind w:left="0" w:firstLine="0"/>
            </w:pPr>
            <w:r>
              <w:t xml:space="preserve">Friday </w:t>
            </w:r>
          </w:p>
        </w:tc>
        <w:tc>
          <w:tcPr>
            <w:tcW w:w="3067" w:type="dxa"/>
            <w:tcBorders>
              <w:top w:val="single" w:sz="5" w:space="0" w:color="C0C0C0"/>
              <w:left w:val="single" w:sz="6" w:space="0" w:color="C0C0C0"/>
              <w:bottom w:val="single" w:sz="5" w:space="0" w:color="C0C0C0"/>
              <w:right w:val="single" w:sz="6" w:space="0" w:color="C0C0C0"/>
            </w:tcBorders>
          </w:tcPr>
          <w:p w14:paraId="6A78434E" w14:textId="77777777" w:rsidR="00EF4294" w:rsidRDefault="00EF4294" w:rsidP="00312155">
            <w:pPr>
              <w:spacing w:after="0"/>
              <w:ind w:left="3" w:firstLine="0"/>
            </w:pPr>
            <w:r>
              <w:t xml:space="preserve">INDAY5.XXX </w:t>
            </w:r>
          </w:p>
        </w:tc>
      </w:tr>
      <w:tr w:rsidR="00EF4294" w14:paraId="0D6AB62A" w14:textId="77777777" w:rsidTr="00312155">
        <w:trPr>
          <w:trHeight w:val="268"/>
        </w:trPr>
        <w:tc>
          <w:tcPr>
            <w:tcW w:w="2398" w:type="dxa"/>
            <w:tcBorders>
              <w:top w:val="single" w:sz="5" w:space="0" w:color="C0C0C0"/>
              <w:left w:val="single" w:sz="6" w:space="0" w:color="C0C0C0"/>
              <w:bottom w:val="single" w:sz="6" w:space="0" w:color="C0C0C0"/>
              <w:right w:val="single" w:sz="6" w:space="0" w:color="C0C0C0"/>
            </w:tcBorders>
          </w:tcPr>
          <w:p w14:paraId="78D5B091" w14:textId="77777777" w:rsidR="00EF4294" w:rsidRDefault="00EF4294" w:rsidP="00312155">
            <w:pPr>
              <w:spacing w:after="0"/>
              <w:ind w:left="0" w:firstLine="0"/>
            </w:pPr>
            <w:r>
              <w:t xml:space="preserve">Saturday </w:t>
            </w:r>
          </w:p>
        </w:tc>
        <w:tc>
          <w:tcPr>
            <w:tcW w:w="3067" w:type="dxa"/>
            <w:tcBorders>
              <w:top w:val="single" w:sz="5" w:space="0" w:color="C0C0C0"/>
              <w:left w:val="single" w:sz="6" w:space="0" w:color="C0C0C0"/>
              <w:bottom w:val="single" w:sz="6" w:space="0" w:color="C0C0C0"/>
              <w:right w:val="single" w:sz="6" w:space="0" w:color="C0C0C0"/>
            </w:tcBorders>
          </w:tcPr>
          <w:p w14:paraId="38E39227" w14:textId="77777777" w:rsidR="00EF4294" w:rsidRDefault="00EF4294" w:rsidP="00312155">
            <w:pPr>
              <w:spacing w:after="0"/>
              <w:ind w:left="3" w:firstLine="0"/>
            </w:pPr>
            <w:r>
              <w:t xml:space="preserve">INDAY6.XXX </w:t>
            </w:r>
          </w:p>
        </w:tc>
      </w:tr>
      <w:tr w:rsidR="00EF4294" w14:paraId="088A07D4" w14:textId="77777777" w:rsidTr="00312155">
        <w:trPr>
          <w:trHeight w:val="266"/>
        </w:trPr>
        <w:tc>
          <w:tcPr>
            <w:tcW w:w="2398" w:type="dxa"/>
            <w:tcBorders>
              <w:top w:val="single" w:sz="6" w:space="0" w:color="C0C0C0"/>
              <w:left w:val="single" w:sz="6" w:space="0" w:color="C0C0C0"/>
              <w:bottom w:val="single" w:sz="6" w:space="0" w:color="C0C0C0"/>
              <w:right w:val="single" w:sz="6" w:space="0" w:color="C0C0C0"/>
            </w:tcBorders>
          </w:tcPr>
          <w:p w14:paraId="51DB347C" w14:textId="77777777" w:rsidR="00EF4294" w:rsidRDefault="00EF4294" w:rsidP="00312155">
            <w:pPr>
              <w:spacing w:after="0"/>
              <w:ind w:left="0" w:firstLine="0"/>
            </w:pPr>
            <w:r>
              <w:t xml:space="preserve">Sunday </w:t>
            </w:r>
          </w:p>
        </w:tc>
        <w:tc>
          <w:tcPr>
            <w:tcW w:w="3067" w:type="dxa"/>
            <w:tcBorders>
              <w:top w:val="single" w:sz="6" w:space="0" w:color="C0C0C0"/>
              <w:left w:val="single" w:sz="6" w:space="0" w:color="C0C0C0"/>
              <w:bottom w:val="single" w:sz="6" w:space="0" w:color="C0C0C0"/>
              <w:right w:val="single" w:sz="6" w:space="0" w:color="C0C0C0"/>
            </w:tcBorders>
          </w:tcPr>
          <w:p w14:paraId="617960F8" w14:textId="77777777" w:rsidR="00EF4294" w:rsidRDefault="00EF4294" w:rsidP="00312155">
            <w:pPr>
              <w:spacing w:after="0"/>
              <w:ind w:left="3" w:firstLine="0"/>
            </w:pPr>
            <w:r>
              <w:t xml:space="preserve">INDAY7.XXX </w:t>
            </w:r>
          </w:p>
        </w:tc>
      </w:tr>
    </w:tbl>
    <w:p w14:paraId="325AFB8D" w14:textId="77777777" w:rsidR="00EF4294" w:rsidRDefault="00EF4294" w:rsidP="00EF4294">
      <w:pPr>
        <w:spacing w:after="0"/>
        <w:ind w:left="0" w:firstLine="0"/>
      </w:pPr>
      <w:r>
        <w:rPr>
          <w:color w:val="00007F"/>
        </w:rPr>
        <w:t xml:space="preserve"> </w:t>
      </w:r>
    </w:p>
    <w:p w14:paraId="67711827" w14:textId="77777777" w:rsidR="00EF4294" w:rsidRDefault="00EF4294" w:rsidP="00EF4294">
      <w:pPr>
        <w:spacing w:after="0"/>
        <w:ind w:left="0" w:firstLine="0"/>
      </w:pPr>
      <w:r>
        <w:rPr>
          <w:color w:val="00007F"/>
        </w:rPr>
        <w:t xml:space="preserve"> </w:t>
      </w:r>
    </w:p>
    <w:tbl>
      <w:tblPr>
        <w:tblStyle w:val="TableGrid"/>
        <w:tblW w:w="5465" w:type="dxa"/>
        <w:tblInd w:w="0" w:type="dxa"/>
        <w:tblCellMar>
          <w:top w:w="37" w:type="dxa"/>
          <w:left w:w="101" w:type="dxa"/>
          <w:bottom w:w="0" w:type="dxa"/>
          <w:right w:w="115" w:type="dxa"/>
        </w:tblCellMar>
        <w:tblLook w:val="04A0" w:firstRow="1" w:lastRow="0" w:firstColumn="1" w:lastColumn="0" w:noHBand="0" w:noVBand="1"/>
      </w:tblPr>
      <w:tblGrid>
        <w:gridCol w:w="2398"/>
        <w:gridCol w:w="3067"/>
      </w:tblGrid>
      <w:tr w:rsidR="00EF4294" w14:paraId="1B30AD9B" w14:textId="77777777" w:rsidTr="00312155">
        <w:trPr>
          <w:trHeight w:val="268"/>
        </w:trPr>
        <w:tc>
          <w:tcPr>
            <w:tcW w:w="2398" w:type="dxa"/>
            <w:tcBorders>
              <w:top w:val="single" w:sz="6" w:space="0" w:color="C0C0C0"/>
              <w:left w:val="single" w:sz="6" w:space="0" w:color="C0C0C0"/>
              <w:bottom w:val="single" w:sz="5" w:space="0" w:color="C0C0C0"/>
              <w:right w:val="single" w:sz="6" w:space="0" w:color="C0C0C0"/>
            </w:tcBorders>
          </w:tcPr>
          <w:p w14:paraId="78B87864" w14:textId="77777777" w:rsidR="00EF4294" w:rsidRPr="00E30758" w:rsidRDefault="00EF4294" w:rsidP="00312155">
            <w:pPr>
              <w:spacing w:after="0"/>
              <w:ind w:left="0" w:firstLine="0"/>
              <w:rPr>
                <w:b/>
                <w:bCs/>
              </w:rPr>
            </w:pPr>
            <w:r w:rsidRPr="00E30758">
              <w:rPr>
                <w:b/>
                <w:bCs/>
              </w:rPr>
              <w:t xml:space="preserve">Transmission Day(s) </w:t>
            </w:r>
          </w:p>
        </w:tc>
        <w:tc>
          <w:tcPr>
            <w:tcW w:w="3067" w:type="dxa"/>
            <w:tcBorders>
              <w:top w:val="single" w:sz="6" w:space="0" w:color="C0C0C0"/>
              <w:left w:val="single" w:sz="6" w:space="0" w:color="C0C0C0"/>
              <w:bottom w:val="single" w:sz="5" w:space="0" w:color="C0C0C0"/>
              <w:right w:val="single" w:sz="6" w:space="0" w:color="C0C0C0"/>
            </w:tcBorders>
          </w:tcPr>
          <w:p w14:paraId="57EF8791" w14:textId="77777777" w:rsidR="00EF4294" w:rsidRPr="00E30758" w:rsidRDefault="00EF4294" w:rsidP="00312155">
            <w:pPr>
              <w:spacing w:after="0"/>
              <w:ind w:left="2" w:firstLine="0"/>
              <w:rPr>
                <w:b/>
                <w:bCs/>
              </w:rPr>
            </w:pPr>
            <w:r w:rsidRPr="00E30758">
              <w:rPr>
                <w:b/>
                <w:bCs/>
              </w:rPr>
              <w:t xml:space="preserve">Weekly Inbound File Name </w:t>
            </w:r>
          </w:p>
        </w:tc>
      </w:tr>
      <w:tr w:rsidR="00EF4294" w14:paraId="70965F4C" w14:textId="77777777" w:rsidTr="00312155">
        <w:trPr>
          <w:trHeight w:val="266"/>
        </w:trPr>
        <w:tc>
          <w:tcPr>
            <w:tcW w:w="2398" w:type="dxa"/>
            <w:tcBorders>
              <w:top w:val="single" w:sz="5" w:space="0" w:color="C0C0C0"/>
              <w:left w:val="single" w:sz="6" w:space="0" w:color="C0C0C0"/>
              <w:bottom w:val="single" w:sz="5" w:space="0" w:color="C0C0C0"/>
              <w:right w:val="single" w:sz="6" w:space="0" w:color="C0C0C0"/>
            </w:tcBorders>
          </w:tcPr>
          <w:p w14:paraId="3580C450" w14:textId="77777777" w:rsidR="00EF4294" w:rsidRDefault="00EF4294" w:rsidP="00312155">
            <w:pPr>
              <w:spacing w:after="0"/>
              <w:ind w:left="0" w:firstLine="0"/>
            </w:pPr>
            <w:r>
              <w:t xml:space="preserve">Monday – Sunday </w:t>
            </w:r>
          </w:p>
        </w:tc>
        <w:tc>
          <w:tcPr>
            <w:tcW w:w="3067" w:type="dxa"/>
            <w:tcBorders>
              <w:top w:val="single" w:sz="5" w:space="0" w:color="C0C0C0"/>
              <w:left w:val="single" w:sz="6" w:space="0" w:color="C0C0C0"/>
              <w:bottom w:val="single" w:sz="5" w:space="0" w:color="C0C0C0"/>
              <w:right w:val="single" w:sz="6" w:space="0" w:color="C0C0C0"/>
            </w:tcBorders>
          </w:tcPr>
          <w:p w14:paraId="27F802F6" w14:textId="77777777" w:rsidR="00EF4294" w:rsidRDefault="00EF4294" w:rsidP="00312155">
            <w:pPr>
              <w:spacing w:after="0"/>
              <w:ind w:left="3" w:firstLine="0"/>
            </w:pPr>
            <w:r>
              <w:t xml:space="preserve">INWEEK.XXX </w:t>
            </w:r>
          </w:p>
        </w:tc>
      </w:tr>
    </w:tbl>
    <w:p w14:paraId="53D2CED5" w14:textId="77777777" w:rsidR="00EF4294" w:rsidRDefault="00EF4294" w:rsidP="00EF4294">
      <w:pPr>
        <w:spacing w:after="0"/>
        <w:ind w:left="0" w:firstLine="0"/>
      </w:pPr>
      <w:r>
        <w:rPr>
          <w:color w:val="00007F"/>
        </w:rPr>
        <w:t xml:space="preserve"> </w:t>
      </w:r>
    </w:p>
    <w:p w14:paraId="5955B4B1" w14:textId="77777777" w:rsidR="00EF4294" w:rsidRDefault="00EF4294" w:rsidP="00EF4294">
      <w:pPr>
        <w:spacing w:after="12"/>
        <w:ind w:left="0" w:firstLine="0"/>
      </w:pPr>
      <w:r>
        <w:rPr>
          <w:color w:val="7F7F7F"/>
        </w:rPr>
        <w:t xml:space="preserve">*.xxx - represents company specific file extensions as described in the table below.  </w:t>
      </w:r>
    </w:p>
    <w:p w14:paraId="4801D90B" w14:textId="77777777" w:rsidR="00EF4294" w:rsidRDefault="00EF4294" w:rsidP="00EF4294">
      <w:pPr>
        <w:spacing w:after="0"/>
        <w:ind w:left="0" w:firstLine="0"/>
      </w:pPr>
      <w:r>
        <w:rPr>
          <w:color w:val="00007F"/>
          <w:sz w:val="19"/>
        </w:rPr>
        <w:t xml:space="preserve"> </w:t>
      </w:r>
    </w:p>
    <w:p w14:paraId="09F066AC" w14:textId="77777777" w:rsidR="00EF4294" w:rsidRDefault="00EF4294" w:rsidP="00EF4294">
      <w:pPr>
        <w:spacing w:after="0"/>
        <w:ind w:left="0" w:firstLine="0"/>
      </w:pPr>
      <w:r>
        <w:rPr>
          <w:color w:val="00007F"/>
          <w:sz w:val="19"/>
        </w:rPr>
        <w:t xml:space="preserve"> </w:t>
      </w:r>
    </w:p>
    <w:p w14:paraId="669F88A2" w14:textId="77777777" w:rsidR="00EF4294" w:rsidRDefault="00EF4294" w:rsidP="00EF4294">
      <w:pPr>
        <w:pStyle w:val="Heading1"/>
        <w:ind w:left="-5"/>
      </w:pPr>
      <w:r>
        <w:t>SALES HOUSE FILE EXTENSIONS</w:t>
      </w:r>
      <w:r>
        <w:rPr>
          <w:sz w:val="22"/>
        </w:rPr>
        <w:t xml:space="preserve"> </w:t>
      </w:r>
    </w:p>
    <w:p w14:paraId="114998E1" w14:textId="77777777" w:rsidR="00EF4294" w:rsidRDefault="00EF4294" w:rsidP="00EF4294">
      <w:pPr>
        <w:spacing w:after="5"/>
        <w:ind w:left="-26" w:right="-27" w:firstLine="0"/>
      </w:pPr>
      <w:r>
        <w:rPr>
          <w:noProof/>
          <w:sz w:val="22"/>
        </w:rPr>
        <mc:AlternateContent>
          <mc:Choice Requires="wpg">
            <w:drawing>
              <wp:inline distT="0" distB="0" distL="0" distR="0" wp14:anchorId="47342F22" wp14:editId="3801021F">
                <wp:extent cx="4995672" cy="4566"/>
                <wp:effectExtent l="0" t="0" r="0" b="0"/>
                <wp:docPr id="16519" name="Group 16519"/>
                <wp:cNvGraphicFramePr/>
                <a:graphic xmlns:a="http://schemas.openxmlformats.org/drawingml/2006/main">
                  <a:graphicData uri="http://schemas.microsoft.com/office/word/2010/wordprocessingGroup">
                    <wpg:wgp>
                      <wpg:cNvGrpSpPr/>
                      <wpg:grpSpPr>
                        <a:xfrm>
                          <a:off x="0" y="0"/>
                          <a:ext cx="4995672" cy="4566"/>
                          <a:chOff x="0" y="0"/>
                          <a:chExt cx="4995672" cy="4566"/>
                        </a:xfrm>
                      </wpg:grpSpPr>
                      <wps:wsp>
                        <wps:cNvPr id="19689" name="Shape 19689"/>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786164A6" id="Group 16519" o:spid="_x0000_s1026" style="width:393.35pt;height:.35pt;mso-position-horizontal-relative:char;mso-position-vertical-relative:line" coordsize="499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">
                <v:shape id="Shape 19689"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" path="m,l4995672,r,9144l,9144,,e" fillcolor="#7f7f7f" stroked="f" strokeweight="0">
                  <v:stroke miterlimit="83231f" joinstyle="miter"/>
                  <v:path arrowok="t" textboxrect="0,0,4995672,9144"/>
                </v:shape>
                <w10:anchorlock/>
              </v:group>
            </w:pict>
          </mc:Fallback>
        </mc:AlternateContent>
      </w:r>
    </w:p>
    <w:p w14:paraId="4F7AA40A" w14:textId="77777777" w:rsidR="00EF4294" w:rsidRDefault="00EF4294" w:rsidP="00EF4294">
      <w:pPr>
        <w:spacing w:after="0"/>
        <w:ind w:left="0" w:firstLine="0"/>
      </w:pPr>
      <w:r>
        <w:rPr>
          <w:color w:val="00007F"/>
          <w:sz w:val="17"/>
        </w:rPr>
        <w:t xml:space="preserve"> </w:t>
      </w:r>
    </w:p>
    <w:p w14:paraId="2EF3E53B" w14:textId="77777777" w:rsidR="00EF4294" w:rsidRDefault="00EF4294" w:rsidP="00EF4294">
      <w:pPr>
        <w:spacing w:after="0"/>
        <w:ind w:left="0" w:firstLine="0"/>
      </w:pPr>
      <w:r>
        <w:rPr>
          <w:color w:val="00007F"/>
          <w:sz w:val="17"/>
        </w:rPr>
        <w:t xml:space="preserve"> </w:t>
      </w:r>
    </w:p>
    <w:tbl>
      <w:tblPr>
        <w:tblStyle w:val="TableGrid"/>
        <w:tblW w:w="5465" w:type="dxa"/>
        <w:tblInd w:w="0" w:type="dxa"/>
        <w:tblCellMar>
          <w:top w:w="37" w:type="dxa"/>
          <w:left w:w="101" w:type="dxa"/>
          <w:bottom w:w="0" w:type="dxa"/>
          <w:right w:w="115" w:type="dxa"/>
        </w:tblCellMar>
        <w:tblLook w:val="04A0" w:firstRow="1" w:lastRow="0" w:firstColumn="1" w:lastColumn="0" w:noHBand="0" w:noVBand="1"/>
      </w:tblPr>
      <w:tblGrid>
        <w:gridCol w:w="3466"/>
        <w:gridCol w:w="1999"/>
      </w:tblGrid>
      <w:tr w:rsidR="00EF4294" w14:paraId="4E67F0A9" w14:textId="77777777" w:rsidTr="00312155">
        <w:trPr>
          <w:trHeight w:val="266"/>
        </w:trPr>
        <w:tc>
          <w:tcPr>
            <w:tcW w:w="3466" w:type="dxa"/>
            <w:tcBorders>
              <w:top w:val="single" w:sz="6" w:space="0" w:color="C0C0C0"/>
              <w:left w:val="single" w:sz="6" w:space="0" w:color="C0C0C0"/>
              <w:bottom w:val="single" w:sz="6" w:space="0" w:color="C0C0C0"/>
              <w:right w:val="single" w:sz="6" w:space="0" w:color="C0C0C0"/>
            </w:tcBorders>
          </w:tcPr>
          <w:p w14:paraId="5DADDADA" w14:textId="77777777" w:rsidR="00EF4294" w:rsidRPr="00E30758" w:rsidRDefault="00EF4294" w:rsidP="00312155">
            <w:pPr>
              <w:spacing w:after="0"/>
              <w:ind w:left="0" w:firstLine="0"/>
              <w:rPr>
                <w:b/>
                <w:bCs/>
              </w:rPr>
            </w:pPr>
            <w:r w:rsidRPr="00E30758">
              <w:rPr>
                <w:b/>
                <w:bCs/>
              </w:rPr>
              <w:t xml:space="preserve">Sales House Name </w:t>
            </w:r>
          </w:p>
        </w:tc>
        <w:tc>
          <w:tcPr>
            <w:tcW w:w="1999" w:type="dxa"/>
            <w:tcBorders>
              <w:top w:val="single" w:sz="6" w:space="0" w:color="C0C0C0"/>
              <w:left w:val="single" w:sz="6" w:space="0" w:color="C0C0C0"/>
              <w:bottom w:val="single" w:sz="6" w:space="0" w:color="C0C0C0"/>
              <w:right w:val="single" w:sz="6" w:space="0" w:color="C0C0C0"/>
            </w:tcBorders>
          </w:tcPr>
          <w:p w14:paraId="71B1D5E7" w14:textId="77777777" w:rsidR="00EF4294" w:rsidRPr="00E30758" w:rsidRDefault="00EF4294" w:rsidP="00312155">
            <w:pPr>
              <w:spacing w:after="0"/>
              <w:ind w:left="0" w:firstLine="0"/>
              <w:rPr>
                <w:b/>
                <w:bCs/>
              </w:rPr>
            </w:pPr>
            <w:r w:rsidRPr="00E30758">
              <w:rPr>
                <w:b/>
                <w:bCs/>
              </w:rPr>
              <w:t xml:space="preserve">File Extension </w:t>
            </w:r>
          </w:p>
        </w:tc>
      </w:tr>
      <w:tr w:rsidR="00EF4294" w14:paraId="3816CBDB" w14:textId="77777777" w:rsidTr="00312155">
        <w:trPr>
          <w:trHeight w:val="266"/>
        </w:trPr>
        <w:tc>
          <w:tcPr>
            <w:tcW w:w="3466" w:type="dxa"/>
            <w:tcBorders>
              <w:top w:val="single" w:sz="6" w:space="0" w:color="C0C0C0"/>
              <w:left w:val="single" w:sz="6" w:space="0" w:color="C0C0C0"/>
              <w:bottom w:val="single" w:sz="6" w:space="0" w:color="C0C0C0"/>
              <w:right w:val="single" w:sz="6" w:space="0" w:color="C0C0C0"/>
            </w:tcBorders>
          </w:tcPr>
          <w:p w14:paraId="0488530C" w14:textId="77777777" w:rsidR="00EF4294" w:rsidRDefault="00EF4294" w:rsidP="00312155">
            <w:pPr>
              <w:spacing w:after="0"/>
              <w:ind w:left="0" w:firstLine="0"/>
            </w:pPr>
            <w:r>
              <w:t xml:space="preserve">BSkyB </w:t>
            </w:r>
          </w:p>
        </w:tc>
        <w:tc>
          <w:tcPr>
            <w:tcW w:w="1999" w:type="dxa"/>
            <w:tcBorders>
              <w:top w:val="single" w:sz="6" w:space="0" w:color="C0C0C0"/>
              <w:left w:val="single" w:sz="6" w:space="0" w:color="C0C0C0"/>
              <w:bottom w:val="single" w:sz="6" w:space="0" w:color="C0C0C0"/>
              <w:right w:val="single" w:sz="6" w:space="0" w:color="C0C0C0"/>
            </w:tcBorders>
          </w:tcPr>
          <w:p w14:paraId="7CE6AA0E" w14:textId="77777777" w:rsidR="00EF4294" w:rsidRDefault="00EF4294" w:rsidP="00312155">
            <w:pPr>
              <w:spacing w:after="0"/>
              <w:ind w:left="0" w:firstLine="0"/>
            </w:pPr>
            <w:r>
              <w:t xml:space="preserve">SKY </w:t>
            </w:r>
          </w:p>
        </w:tc>
      </w:tr>
      <w:tr w:rsidR="00EF4294" w14:paraId="46CD342B" w14:textId="77777777" w:rsidTr="00312155">
        <w:trPr>
          <w:trHeight w:val="269"/>
        </w:trPr>
        <w:tc>
          <w:tcPr>
            <w:tcW w:w="3466" w:type="dxa"/>
            <w:tcBorders>
              <w:top w:val="single" w:sz="6" w:space="0" w:color="C0C0C0"/>
              <w:left w:val="single" w:sz="6" w:space="0" w:color="C0C0C0"/>
              <w:bottom w:val="single" w:sz="6" w:space="0" w:color="C0C0C0"/>
              <w:right w:val="single" w:sz="6" w:space="0" w:color="C0C0C0"/>
            </w:tcBorders>
          </w:tcPr>
          <w:p w14:paraId="5D975245" w14:textId="77777777" w:rsidR="00EF4294" w:rsidRDefault="00EF4294" w:rsidP="00312155">
            <w:pPr>
              <w:spacing w:after="0"/>
              <w:ind w:left="0" w:firstLine="0"/>
            </w:pPr>
            <w:r>
              <w:t xml:space="preserve">Channel 4 Television </w:t>
            </w:r>
          </w:p>
        </w:tc>
        <w:tc>
          <w:tcPr>
            <w:tcW w:w="1999" w:type="dxa"/>
            <w:tcBorders>
              <w:top w:val="single" w:sz="6" w:space="0" w:color="C0C0C0"/>
              <w:left w:val="single" w:sz="6" w:space="0" w:color="C0C0C0"/>
              <w:bottom w:val="single" w:sz="6" w:space="0" w:color="C0C0C0"/>
              <w:right w:val="single" w:sz="6" w:space="0" w:color="C0C0C0"/>
            </w:tcBorders>
          </w:tcPr>
          <w:p w14:paraId="113C065F" w14:textId="77777777" w:rsidR="00EF4294" w:rsidRDefault="00EF4294" w:rsidP="00312155">
            <w:pPr>
              <w:spacing w:after="0"/>
              <w:ind w:left="0" w:firstLine="0"/>
            </w:pPr>
            <w:r>
              <w:t xml:space="preserve">CH4 </w:t>
            </w:r>
          </w:p>
        </w:tc>
      </w:tr>
      <w:tr w:rsidR="00EF4294" w14:paraId="5B60358F" w14:textId="77777777" w:rsidTr="00312155">
        <w:trPr>
          <w:trHeight w:val="266"/>
        </w:trPr>
        <w:tc>
          <w:tcPr>
            <w:tcW w:w="3466" w:type="dxa"/>
            <w:tcBorders>
              <w:top w:val="single" w:sz="6" w:space="0" w:color="C0C0C0"/>
              <w:left w:val="single" w:sz="6" w:space="0" w:color="C0C0C0"/>
              <w:bottom w:val="single" w:sz="6" w:space="0" w:color="C0C0C0"/>
              <w:right w:val="single" w:sz="6" w:space="0" w:color="C0C0C0"/>
            </w:tcBorders>
          </w:tcPr>
          <w:p w14:paraId="49571E4D" w14:textId="77777777" w:rsidR="00EF4294" w:rsidRDefault="00EF4294" w:rsidP="00312155">
            <w:pPr>
              <w:spacing w:after="0"/>
              <w:ind w:left="0" w:firstLine="0"/>
            </w:pPr>
            <w:proofErr w:type="spellStart"/>
            <w:r>
              <w:t>Digitex</w:t>
            </w:r>
            <w:proofErr w:type="spellEnd"/>
            <w:r>
              <w:t xml:space="preserve"> </w:t>
            </w:r>
          </w:p>
        </w:tc>
        <w:tc>
          <w:tcPr>
            <w:tcW w:w="1999" w:type="dxa"/>
            <w:tcBorders>
              <w:top w:val="single" w:sz="6" w:space="0" w:color="C0C0C0"/>
              <w:left w:val="single" w:sz="6" w:space="0" w:color="C0C0C0"/>
              <w:bottom w:val="single" w:sz="6" w:space="0" w:color="C0C0C0"/>
              <w:right w:val="single" w:sz="6" w:space="0" w:color="C0C0C0"/>
            </w:tcBorders>
          </w:tcPr>
          <w:p w14:paraId="2E325128" w14:textId="77777777" w:rsidR="00EF4294" w:rsidRDefault="00EF4294" w:rsidP="00312155">
            <w:pPr>
              <w:spacing w:after="0"/>
              <w:ind w:left="0" w:firstLine="0"/>
            </w:pPr>
            <w:r>
              <w:t xml:space="preserve">DMS </w:t>
            </w:r>
          </w:p>
        </w:tc>
      </w:tr>
      <w:tr w:rsidR="00EF4294" w14:paraId="3EA7B3AC" w14:textId="77777777" w:rsidTr="00312155">
        <w:trPr>
          <w:trHeight w:val="266"/>
        </w:trPr>
        <w:tc>
          <w:tcPr>
            <w:tcW w:w="3466" w:type="dxa"/>
            <w:tcBorders>
              <w:top w:val="single" w:sz="6" w:space="0" w:color="C0C0C0"/>
              <w:left w:val="single" w:sz="6" w:space="0" w:color="C0C0C0"/>
              <w:bottom w:val="single" w:sz="6" w:space="0" w:color="C0C0C0"/>
              <w:right w:val="single" w:sz="6" w:space="0" w:color="C0C0C0"/>
            </w:tcBorders>
          </w:tcPr>
          <w:p w14:paraId="14F39A79" w14:textId="77777777" w:rsidR="00EF4294" w:rsidRDefault="00EF4294" w:rsidP="00312155">
            <w:pPr>
              <w:spacing w:after="0"/>
              <w:ind w:left="0" w:firstLine="0"/>
            </w:pPr>
            <w:r>
              <w:t xml:space="preserve">Dolphin Television </w:t>
            </w:r>
          </w:p>
        </w:tc>
        <w:tc>
          <w:tcPr>
            <w:tcW w:w="1999" w:type="dxa"/>
            <w:tcBorders>
              <w:top w:val="single" w:sz="6" w:space="0" w:color="C0C0C0"/>
              <w:left w:val="single" w:sz="6" w:space="0" w:color="C0C0C0"/>
              <w:bottom w:val="single" w:sz="6" w:space="0" w:color="C0C0C0"/>
              <w:right w:val="single" w:sz="6" w:space="0" w:color="C0C0C0"/>
            </w:tcBorders>
          </w:tcPr>
          <w:p w14:paraId="6079E088" w14:textId="77777777" w:rsidR="00EF4294" w:rsidRDefault="00EF4294" w:rsidP="00312155">
            <w:pPr>
              <w:spacing w:after="0"/>
              <w:ind w:left="0" w:firstLine="0"/>
            </w:pPr>
            <w:r>
              <w:t xml:space="preserve">DOL </w:t>
            </w:r>
          </w:p>
        </w:tc>
      </w:tr>
      <w:tr w:rsidR="00EF4294" w14:paraId="1CD79DEF" w14:textId="77777777" w:rsidTr="00312155">
        <w:trPr>
          <w:trHeight w:val="268"/>
        </w:trPr>
        <w:tc>
          <w:tcPr>
            <w:tcW w:w="3466" w:type="dxa"/>
            <w:tcBorders>
              <w:top w:val="single" w:sz="6" w:space="0" w:color="C0C0C0"/>
              <w:left w:val="single" w:sz="6" w:space="0" w:color="C0C0C0"/>
              <w:bottom w:val="single" w:sz="5" w:space="0" w:color="C0C0C0"/>
              <w:right w:val="single" w:sz="6" w:space="0" w:color="C0C0C0"/>
            </w:tcBorders>
          </w:tcPr>
          <w:p w14:paraId="42A4A766" w14:textId="77777777" w:rsidR="00EF4294" w:rsidRDefault="00EF4294" w:rsidP="00312155">
            <w:pPr>
              <w:spacing w:after="0"/>
              <w:ind w:left="0" w:firstLine="0"/>
            </w:pPr>
            <w:r>
              <w:t xml:space="preserve">Five </w:t>
            </w:r>
          </w:p>
        </w:tc>
        <w:tc>
          <w:tcPr>
            <w:tcW w:w="1999" w:type="dxa"/>
            <w:tcBorders>
              <w:top w:val="single" w:sz="6" w:space="0" w:color="C0C0C0"/>
              <w:left w:val="single" w:sz="6" w:space="0" w:color="C0C0C0"/>
              <w:bottom w:val="single" w:sz="5" w:space="0" w:color="C0C0C0"/>
              <w:right w:val="single" w:sz="6" w:space="0" w:color="C0C0C0"/>
            </w:tcBorders>
          </w:tcPr>
          <w:p w14:paraId="41B6CCB2" w14:textId="77777777" w:rsidR="00EF4294" w:rsidRDefault="00EF4294" w:rsidP="00312155">
            <w:pPr>
              <w:spacing w:after="0"/>
              <w:ind w:left="0" w:firstLine="0"/>
            </w:pPr>
            <w:r>
              <w:t xml:space="preserve">CH5 </w:t>
            </w:r>
          </w:p>
        </w:tc>
      </w:tr>
      <w:tr w:rsidR="00EF4294" w14:paraId="107C13C1" w14:textId="77777777" w:rsidTr="00312155">
        <w:trPr>
          <w:trHeight w:val="266"/>
        </w:trPr>
        <w:tc>
          <w:tcPr>
            <w:tcW w:w="3466" w:type="dxa"/>
            <w:tcBorders>
              <w:top w:val="single" w:sz="5" w:space="0" w:color="C0C0C0"/>
              <w:left w:val="single" w:sz="6" w:space="0" w:color="C0C0C0"/>
              <w:bottom w:val="single" w:sz="5" w:space="0" w:color="C0C0C0"/>
              <w:right w:val="single" w:sz="6" w:space="0" w:color="C0C0C0"/>
            </w:tcBorders>
          </w:tcPr>
          <w:p w14:paraId="16D2A86D" w14:textId="77777777" w:rsidR="00EF4294" w:rsidRDefault="00EF4294" w:rsidP="00312155">
            <w:pPr>
              <w:spacing w:after="0"/>
              <w:ind w:left="0" w:firstLine="0"/>
            </w:pPr>
            <w:r>
              <w:t xml:space="preserve">Interactive Digital Sales </w:t>
            </w:r>
          </w:p>
        </w:tc>
        <w:tc>
          <w:tcPr>
            <w:tcW w:w="1999" w:type="dxa"/>
            <w:tcBorders>
              <w:top w:val="single" w:sz="5" w:space="0" w:color="C0C0C0"/>
              <w:left w:val="single" w:sz="6" w:space="0" w:color="C0C0C0"/>
              <w:bottom w:val="single" w:sz="5" w:space="0" w:color="C0C0C0"/>
              <w:right w:val="single" w:sz="6" w:space="0" w:color="C0C0C0"/>
            </w:tcBorders>
          </w:tcPr>
          <w:p w14:paraId="2A9425D5" w14:textId="77777777" w:rsidR="00EF4294" w:rsidRDefault="00EF4294" w:rsidP="00312155">
            <w:pPr>
              <w:spacing w:after="0"/>
              <w:ind w:left="0" w:firstLine="0"/>
            </w:pPr>
            <w:r>
              <w:t xml:space="preserve">FLX </w:t>
            </w:r>
          </w:p>
        </w:tc>
      </w:tr>
      <w:tr w:rsidR="00EF4294" w14:paraId="15FDED6D" w14:textId="77777777" w:rsidTr="00312155">
        <w:trPr>
          <w:trHeight w:val="266"/>
        </w:trPr>
        <w:tc>
          <w:tcPr>
            <w:tcW w:w="3466" w:type="dxa"/>
            <w:tcBorders>
              <w:top w:val="single" w:sz="5" w:space="0" w:color="C0C0C0"/>
              <w:left w:val="single" w:sz="6" w:space="0" w:color="C0C0C0"/>
              <w:bottom w:val="single" w:sz="5" w:space="0" w:color="C0C0C0"/>
              <w:right w:val="single" w:sz="6" w:space="0" w:color="C0C0C0"/>
            </w:tcBorders>
          </w:tcPr>
          <w:p w14:paraId="030E8F82" w14:textId="77777777" w:rsidR="00EF4294" w:rsidRDefault="00EF4294" w:rsidP="00312155">
            <w:pPr>
              <w:spacing w:after="0"/>
              <w:ind w:left="0" w:firstLine="0"/>
            </w:pPr>
            <w:r>
              <w:t xml:space="preserve">ITV </w:t>
            </w:r>
          </w:p>
        </w:tc>
        <w:tc>
          <w:tcPr>
            <w:tcW w:w="1999" w:type="dxa"/>
            <w:tcBorders>
              <w:top w:val="single" w:sz="5" w:space="0" w:color="C0C0C0"/>
              <w:left w:val="single" w:sz="6" w:space="0" w:color="C0C0C0"/>
              <w:bottom w:val="single" w:sz="5" w:space="0" w:color="C0C0C0"/>
              <w:right w:val="single" w:sz="6" w:space="0" w:color="C0C0C0"/>
            </w:tcBorders>
          </w:tcPr>
          <w:p w14:paraId="60A43123" w14:textId="77777777" w:rsidR="00EF4294" w:rsidRDefault="00EF4294" w:rsidP="00312155">
            <w:pPr>
              <w:spacing w:after="0"/>
              <w:ind w:left="0" w:firstLine="0"/>
            </w:pPr>
            <w:r>
              <w:t xml:space="preserve">GRN </w:t>
            </w:r>
          </w:p>
        </w:tc>
      </w:tr>
      <w:tr w:rsidR="00EF4294" w14:paraId="1441891A" w14:textId="77777777" w:rsidTr="00312155">
        <w:trPr>
          <w:trHeight w:val="268"/>
        </w:trPr>
        <w:tc>
          <w:tcPr>
            <w:tcW w:w="3466" w:type="dxa"/>
            <w:tcBorders>
              <w:top w:val="single" w:sz="5" w:space="0" w:color="C0C0C0"/>
              <w:left w:val="single" w:sz="6" w:space="0" w:color="C0C0C0"/>
              <w:bottom w:val="single" w:sz="6" w:space="0" w:color="C0C0C0"/>
              <w:right w:val="single" w:sz="6" w:space="0" w:color="C0C0C0"/>
            </w:tcBorders>
          </w:tcPr>
          <w:p w14:paraId="498A33AE" w14:textId="77777777" w:rsidR="00EF4294" w:rsidRDefault="00EF4294" w:rsidP="00312155">
            <w:pPr>
              <w:spacing w:after="0"/>
              <w:ind w:left="0" w:firstLine="0"/>
            </w:pPr>
            <w:r>
              <w:t xml:space="preserve">Optimal </w:t>
            </w:r>
          </w:p>
        </w:tc>
        <w:tc>
          <w:tcPr>
            <w:tcW w:w="1999" w:type="dxa"/>
            <w:tcBorders>
              <w:top w:val="single" w:sz="5" w:space="0" w:color="C0C0C0"/>
              <w:left w:val="single" w:sz="6" w:space="0" w:color="C0C0C0"/>
              <w:bottom w:val="single" w:sz="6" w:space="0" w:color="C0C0C0"/>
              <w:right w:val="single" w:sz="6" w:space="0" w:color="C0C0C0"/>
            </w:tcBorders>
          </w:tcPr>
          <w:p w14:paraId="55ED862E" w14:textId="77777777" w:rsidR="00EF4294" w:rsidRDefault="00EF4294" w:rsidP="00312155">
            <w:pPr>
              <w:spacing w:after="0"/>
              <w:ind w:left="0" w:firstLine="0"/>
            </w:pPr>
            <w:r>
              <w:t xml:space="preserve">OPT </w:t>
            </w:r>
          </w:p>
        </w:tc>
      </w:tr>
      <w:tr w:rsidR="00EF4294" w14:paraId="550CDF9B" w14:textId="77777777" w:rsidTr="00312155">
        <w:trPr>
          <w:trHeight w:val="266"/>
        </w:trPr>
        <w:tc>
          <w:tcPr>
            <w:tcW w:w="3466" w:type="dxa"/>
            <w:tcBorders>
              <w:top w:val="single" w:sz="6" w:space="0" w:color="C0C0C0"/>
              <w:left w:val="single" w:sz="6" w:space="0" w:color="C0C0C0"/>
              <w:bottom w:val="single" w:sz="6" w:space="0" w:color="C0C0C0"/>
              <w:right w:val="single" w:sz="6" w:space="0" w:color="C0C0C0"/>
            </w:tcBorders>
          </w:tcPr>
          <w:p w14:paraId="31355D9F" w14:textId="77777777" w:rsidR="00EF4294" w:rsidRDefault="00EF4294" w:rsidP="00312155">
            <w:pPr>
              <w:spacing w:after="0"/>
              <w:ind w:left="0" w:firstLine="0"/>
            </w:pPr>
            <w:r>
              <w:t xml:space="preserve">Turner Broadcasting </w:t>
            </w:r>
          </w:p>
        </w:tc>
        <w:tc>
          <w:tcPr>
            <w:tcW w:w="1999" w:type="dxa"/>
            <w:tcBorders>
              <w:top w:val="single" w:sz="6" w:space="0" w:color="C0C0C0"/>
              <w:left w:val="single" w:sz="6" w:space="0" w:color="C0C0C0"/>
              <w:bottom w:val="single" w:sz="6" w:space="0" w:color="C0C0C0"/>
              <w:right w:val="single" w:sz="6" w:space="0" w:color="C0C0C0"/>
            </w:tcBorders>
          </w:tcPr>
          <w:p w14:paraId="675578EC" w14:textId="77777777" w:rsidR="00EF4294" w:rsidRDefault="00EF4294" w:rsidP="00312155">
            <w:pPr>
              <w:spacing w:after="0"/>
              <w:ind w:left="0" w:firstLine="0"/>
            </w:pPr>
            <w:r>
              <w:t xml:space="preserve">TUR </w:t>
            </w:r>
          </w:p>
        </w:tc>
      </w:tr>
      <w:tr w:rsidR="00EF4294" w14:paraId="3D8C2CDD" w14:textId="77777777" w:rsidTr="00312155">
        <w:trPr>
          <w:trHeight w:val="269"/>
        </w:trPr>
        <w:tc>
          <w:tcPr>
            <w:tcW w:w="3466" w:type="dxa"/>
            <w:tcBorders>
              <w:top w:val="single" w:sz="6" w:space="0" w:color="C0C0C0"/>
              <w:left w:val="single" w:sz="6" w:space="0" w:color="C0C0C0"/>
              <w:bottom w:val="single" w:sz="6" w:space="0" w:color="C0C0C0"/>
              <w:right w:val="single" w:sz="6" w:space="0" w:color="C0C0C0"/>
            </w:tcBorders>
          </w:tcPr>
          <w:p w14:paraId="69EB3065" w14:textId="77777777" w:rsidR="00EF4294" w:rsidRDefault="00EF4294" w:rsidP="00312155">
            <w:pPr>
              <w:spacing w:after="0"/>
              <w:ind w:left="0" w:firstLine="0"/>
            </w:pPr>
            <w:r>
              <w:t xml:space="preserve">Walt Disney Company </w:t>
            </w:r>
          </w:p>
        </w:tc>
        <w:tc>
          <w:tcPr>
            <w:tcW w:w="1999" w:type="dxa"/>
            <w:tcBorders>
              <w:top w:val="single" w:sz="6" w:space="0" w:color="C0C0C0"/>
              <w:left w:val="single" w:sz="6" w:space="0" w:color="C0C0C0"/>
              <w:bottom w:val="single" w:sz="6" w:space="0" w:color="C0C0C0"/>
              <w:right w:val="single" w:sz="6" w:space="0" w:color="C0C0C0"/>
            </w:tcBorders>
          </w:tcPr>
          <w:p w14:paraId="7EAC92E4" w14:textId="77777777" w:rsidR="00EF4294" w:rsidRDefault="00EF4294" w:rsidP="00312155">
            <w:pPr>
              <w:spacing w:after="0"/>
              <w:ind w:left="1" w:firstLine="0"/>
            </w:pPr>
            <w:r>
              <w:t xml:space="preserve">JET </w:t>
            </w:r>
          </w:p>
        </w:tc>
      </w:tr>
    </w:tbl>
    <w:p w14:paraId="45A1F3D3" w14:textId="77777777" w:rsidR="00EF4294" w:rsidRDefault="00EF4294" w:rsidP="00EF4294">
      <w:pPr>
        <w:spacing w:after="0" w:line="232" w:lineRule="auto"/>
        <w:ind w:left="0" w:right="5049" w:firstLine="0"/>
        <w:jc w:val="both"/>
      </w:pPr>
      <w:r>
        <w:rPr>
          <w:color w:val="00007F"/>
          <w:sz w:val="19"/>
        </w:rPr>
        <w:t xml:space="preserve"> </w:t>
      </w:r>
      <w:r>
        <w:rPr>
          <w:rFonts w:ascii="Arial" w:eastAsia="Arial" w:hAnsi="Arial" w:cs="Arial"/>
          <w:color w:val="00007F"/>
          <w:sz w:val="21"/>
        </w:rPr>
        <w:t xml:space="preserve"> </w:t>
      </w:r>
      <w:r>
        <w:rPr>
          <w:rFonts w:ascii="Arial" w:eastAsia="Arial" w:hAnsi="Arial" w:cs="Arial"/>
          <w:color w:val="00007F"/>
          <w:sz w:val="21"/>
        </w:rPr>
        <w:tab/>
        <w:t xml:space="preserve"> </w:t>
      </w:r>
    </w:p>
    <w:p w14:paraId="7113C1D0" w14:textId="77777777" w:rsidR="00EF4294" w:rsidRDefault="00EF4294" w:rsidP="00EF4294">
      <w:pPr>
        <w:sectPr w:rsidR="00EF4294" w:rsidSect="003C433D">
          <w:headerReference w:type="even" r:id="rId8"/>
          <w:headerReference w:type="default" r:id="rId9"/>
          <w:footerReference w:type="even" r:id="rId10"/>
          <w:footerReference w:type="default" r:id="rId11"/>
          <w:headerReference w:type="first" r:id="rId12"/>
          <w:footerReference w:type="first" r:id="rId13"/>
          <w:pgSz w:w="12240" w:h="15840"/>
          <w:pgMar w:top="648" w:right="2218" w:bottom="679" w:left="2208" w:header="720" w:footer="720" w:gutter="0"/>
          <w:pgNumType w:start="1"/>
          <w:cols w:space="720"/>
          <w:titlePg/>
          <w:docGrid w:linePitch="218"/>
        </w:sectPr>
      </w:pPr>
    </w:p>
    <w:p w14:paraId="1DFF3270" w14:textId="77777777" w:rsidR="00EF4294" w:rsidRDefault="00EF4294" w:rsidP="00EF4294">
      <w:pPr>
        <w:pStyle w:val="Heading1"/>
        <w:spacing w:after="38"/>
        <w:ind w:left="-5"/>
      </w:pPr>
      <w:r>
        <w:lastRenderedPageBreak/>
        <w:t>FILE SPECIFICATION</w:t>
      </w:r>
      <w:r>
        <w:rPr>
          <w:sz w:val="22"/>
        </w:rPr>
        <w:t xml:space="preserve"> </w:t>
      </w:r>
    </w:p>
    <w:p w14:paraId="623EBF7D" w14:textId="77777777" w:rsidR="00EF4294" w:rsidRDefault="00EF4294" w:rsidP="00EF4294">
      <w:pPr>
        <w:spacing w:after="0"/>
        <w:ind w:left="0" w:firstLine="0"/>
      </w:pPr>
      <w:r>
        <w:rPr>
          <w:rFonts w:ascii="Arial" w:eastAsia="Arial" w:hAnsi="Arial" w:cs="Arial"/>
          <w:b/>
          <w:color w:val="00007F"/>
          <w:sz w:val="21"/>
        </w:rPr>
        <w:t xml:space="preserve"> </w:t>
      </w:r>
    </w:p>
    <w:p w14:paraId="1C44FF38" w14:textId="77777777" w:rsidR="00EF4294" w:rsidRDefault="00EF4294" w:rsidP="00EF4294">
      <w:pPr>
        <w:spacing w:after="0"/>
        <w:ind w:left="0" w:firstLine="0"/>
      </w:pPr>
      <w:r>
        <w:rPr>
          <w:rFonts w:ascii="Arial" w:eastAsia="Arial" w:hAnsi="Arial" w:cs="Arial"/>
          <w:color w:val="00007F"/>
          <w:sz w:val="21"/>
        </w:rPr>
        <w:t xml:space="preserve"> </w:t>
      </w:r>
    </w:p>
    <w:tbl>
      <w:tblPr>
        <w:tblStyle w:val="TableGrid"/>
        <w:tblW w:w="8207" w:type="dxa"/>
        <w:tblInd w:w="7" w:type="dxa"/>
        <w:tblCellMar>
          <w:top w:w="27" w:type="dxa"/>
          <w:left w:w="99" w:type="dxa"/>
          <w:bottom w:w="0" w:type="dxa"/>
          <w:right w:w="62" w:type="dxa"/>
        </w:tblCellMar>
        <w:tblLook w:val="04A0" w:firstRow="1" w:lastRow="0" w:firstColumn="1" w:lastColumn="0" w:noHBand="0" w:noVBand="1"/>
      </w:tblPr>
      <w:tblGrid>
        <w:gridCol w:w="905"/>
        <w:gridCol w:w="905"/>
        <w:gridCol w:w="2905"/>
        <w:gridCol w:w="607"/>
        <w:gridCol w:w="2131"/>
        <w:gridCol w:w="754"/>
      </w:tblGrid>
      <w:tr w:rsidR="00EF4294" w14:paraId="782DF66C" w14:textId="77777777" w:rsidTr="00312155">
        <w:trPr>
          <w:trHeight w:val="277"/>
        </w:trPr>
        <w:tc>
          <w:tcPr>
            <w:tcW w:w="4715" w:type="dxa"/>
            <w:gridSpan w:val="3"/>
            <w:tcBorders>
              <w:top w:val="single" w:sz="6" w:space="0" w:color="C0C0C0"/>
              <w:left w:val="single" w:sz="6" w:space="0" w:color="C0C0C0"/>
              <w:bottom w:val="single" w:sz="6" w:space="0" w:color="C0C0C0"/>
              <w:right w:val="nil"/>
            </w:tcBorders>
            <w:shd w:val="clear" w:color="auto" w:fill="E6E6E6"/>
          </w:tcPr>
          <w:p w14:paraId="1DFFD4E6" w14:textId="77777777" w:rsidR="00EF4294" w:rsidRPr="00E30758" w:rsidRDefault="00EF4294" w:rsidP="00312155">
            <w:pPr>
              <w:spacing w:after="0"/>
              <w:ind w:left="0" w:firstLine="0"/>
              <w:rPr>
                <w:b/>
                <w:bCs/>
              </w:rPr>
            </w:pPr>
            <w:r w:rsidRPr="00E30758">
              <w:rPr>
                <w:b/>
                <w:bCs/>
              </w:rPr>
              <w:t xml:space="preserve">Inbound Attribution Data File Header Record </w:t>
            </w:r>
          </w:p>
        </w:tc>
        <w:tc>
          <w:tcPr>
            <w:tcW w:w="607" w:type="dxa"/>
            <w:tcBorders>
              <w:top w:val="single" w:sz="6" w:space="0" w:color="C0C0C0"/>
              <w:left w:val="nil"/>
              <w:bottom w:val="single" w:sz="6" w:space="0" w:color="C0C0C0"/>
              <w:right w:val="single" w:sz="6" w:space="0" w:color="C0C0C0"/>
            </w:tcBorders>
            <w:shd w:val="clear" w:color="auto" w:fill="E6E6E6"/>
          </w:tcPr>
          <w:p w14:paraId="7A972EF4" w14:textId="77777777" w:rsidR="00EF4294" w:rsidRDefault="00EF4294" w:rsidP="00312155">
            <w:pPr>
              <w:spacing w:after="160"/>
              <w:ind w:left="0" w:firstLine="0"/>
            </w:pPr>
          </w:p>
        </w:tc>
        <w:tc>
          <w:tcPr>
            <w:tcW w:w="2131" w:type="dxa"/>
            <w:tcBorders>
              <w:top w:val="single" w:sz="6" w:space="0" w:color="C0C0C0"/>
              <w:left w:val="single" w:sz="6" w:space="0" w:color="C0C0C0"/>
              <w:bottom w:val="single" w:sz="6" w:space="0" w:color="C0C0C0"/>
              <w:right w:val="single" w:sz="5" w:space="0" w:color="C0C0C0"/>
            </w:tcBorders>
            <w:shd w:val="clear" w:color="auto" w:fill="E6E6E6"/>
          </w:tcPr>
          <w:p w14:paraId="14F137B6" w14:textId="77777777" w:rsidR="00EF4294" w:rsidRDefault="00EF4294" w:rsidP="00312155">
            <w:pPr>
              <w:spacing w:after="0"/>
              <w:ind w:left="3" w:firstLine="0"/>
            </w:pPr>
            <w:r>
              <w:t xml:space="preserve"> </w:t>
            </w:r>
          </w:p>
        </w:tc>
        <w:tc>
          <w:tcPr>
            <w:tcW w:w="754" w:type="dxa"/>
            <w:tcBorders>
              <w:top w:val="nil"/>
              <w:left w:val="single" w:sz="5" w:space="0" w:color="C0C0C0"/>
              <w:bottom w:val="single" w:sz="6" w:space="0" w:color="C0C0C0"/>
              <w:right w:val="nil"/>
            </w:tcBorders>
          </w:tcPr>
          <w:p w14:paraId="04F2F858" w14:textId="77777777" w:rsidR="00EF4294" w:rsidRDefault="00EF4294" w:rsidP="00312155">
            <w:pPr>
              <w:spacing w:after="160"/>
              <w:ind w:left="0" w:firstLine="0"/>
            </w:pPr>
          </w:p>
        </w:tc>
      </w:tr>
      <w:tr w:rsidR="00EF4294" w14:paraId="2284B2D2" w14:textId="77777777" w:rsidTr="00312155">
        <w:trPr>
          <w:trHeight w:val="562"/>
        </w:trPr>
        <w:tc>
          <w:tcPr>
            <w:tcW w:w="905" w:type="dxa"/>
            <w:tcBorders>
              <w:top w:val="single" w:sz="6" w:space="0" w:color="C0C0C0"/>
              <w:left w:val="single" w:sz="6" w:space="0" w:color="C0C0C0"/>
              <w:bottom w:val="single" w:sz="5" w:space="0" w:color="C0C0C0"/>
              <w:right w:val="single" w:sz="6" w:space="0" w:color="C0C0C0"/>
            </w:tcBorders>
          </w:tcPr>
          <w:p w14:paraId="16537EC1" w14:textId="77777777" w:rsidR="00EF4294" w:rsidRDefault="00EF4294" w:rsidP="00312155">
            <w:pPr>
              <w:spacing w:after="0"/>
              <w:ind w:left="0" w:firstLine="0"/>
            </w:pPr>
            <w:r>
              <w:t xml:space="preserve">Position </w:t>
            </w:r>
          </w:p>
        </w:tc>
        <w:tc>
          <w:tcPr>
            <w:tcW w:w="905" w:type="dxa"/>
            <w:tcBorders>
              <w:top w:val="single" w:sz="6" w:space="0" w:color="C0C0C0"/>
              <w:left w:val="single" w:sz="6" w:space="0" w:color="C0C0C0"/>
              <w:bottom w:val="single" w:sz="5" w:space="0" w:color="C0C0C0"/>
              <w:right w:val="single" w:sz="6" w:space="0" w:color="C0C0C0"/>
            </w:tcBorders>
          </w:tcPr>
          <w:p w14:paraId="1C326CC9" w14:textId="77777777" w:rsidR="00EF4294" w:rsidRDefault="00EF4294" w:rsidP="00312155">
            <w:pPr>
              <w:spacing w:after="0"/>
              <w:ind w:left="2" w:firstLine="0"/>
            </w:pPr>
            <w:r>
              <w:t xml:space="preserve">Length </w:t>
            </w:r>
          </w:p>
        </w:tc>
        <w:tc>
          <w:tcPr>
            <w:tcW w:w="2905" w:type="dxa"/>
            <w:tcBorders>
              <w:top w:val="single" w:sz="6" w:space="0" w:color="C0C0C0"/>
              <w:left w:val="single" w:sz="6" w:space="0" w:color="C0C0C0"/>
              <w:bottom w:val="single" w:sz="5" w:space="0" w:color="C0C0C0"/>
              <w:right w:val="single" w:sz="5" w:space="0" w:color="C0C0C0"/>
            </w:tcBorders>
          </w:tcPr>
          <w:p w14:paraId="5584171C" w14:textId="77777777" w:rsidR="00EF4294" w:rsidRDefault="00EF4294" w:rsidP="00312155">
            <w:pPr>
              <w:spacing w:after="0"/>
              <w:ind w:left="2" w:firstLine="0"/>
            </w:pPr>
            <w:r>
              <w:t xml:space="preserve">Description </w:t>
            </w:r>
          </w:p>
        </w:tc>
        <w:tc>
          <w:tcPr>
            <w:tcW w:w="607" w:type="dxa"/>
            <w:tcBorders>
              <w:top w:val="single" w:sz="6" w:space="0" w:color="C0C0C0"/>
              <w:left w:val="single" w:sz="5" w:space="0" w:color="C0C0C0"/>
              <w:bottom w:val="single" w:sz="5" w:space="0" w:color="C0C0C0"/>
              <w:right w:val="single" w:sz="6" w:space="0" w:color="C0C0C0"/>
            </w:tcBorders>
          </w:tcPr>
          <w:p w14:paraId="477780F0" w14:textId="77777777" w:rsidR="00EF4294" w:rsidRDefault="00EF4294" w:rsidP="00312155">
            <w:pPr>
              <w:spacing w:after="0"/>
              <w:ind w:left="3" w:firstLine="0"/>
            </w:pPr>
            <w:r>
              <w:t xml:space="preserve">Data Type </w:t>
            </w:r>
          </w:p>
        </w:tc>
        <w:tc>
          <w:tcPr>
            <w:tcW w:w="2131" w:type="dxa"/>
            <w:tcBorders>
              <w:top w:val="single" w:sz="6" w:space="0" w:color="C0C0C0"/>
              <w:left w:val="single" w:sz="6" w:space="0" w:color="C0C0C0"/>
              <w:bottom w:val="single" w:sz="5" w:space="0" w:color="C0C0C0"/>
              <w:right w:val="single" w:sz="5" w:space="0" w:color="C0C0C0"/>
            </w:tcBorders>
          </w:tcPr>
          <w:p w14:paraId="4E9A4304" w14:textId="77777777" w:rsidR="00EF4294" w:rsidRDefault="00EF4294" w:rsidP="00312155">
            <w:pPr>
              <w:spacing w:after="0"/>
              <w:ind w:left="3" w:firstLine="0"/>
            </w:pPr>
            <w:r>
              <w:t xml:space="preserve">Range </w:t>
            </w:r>
          </w:p>
        </w:tc>
        <w:tc>
          <w:tcPr>
            <w:tcW w:w="754" w:type="dxa"/>
            <w:tcBorders>
              <w:top w:val="single" w:sz="6" w:space="0" w:color="C0C0C0"/>
              <w:left w:val="single" w:sz="5" w:space="0" w:color="C0C0C0"/>
              <w:bottom w:val="single" w:sz="5" w:space="0" w:color="C0C0C0"/>
              <w:right w:val="single" w:sz="5" w:space="0" w:color="C0C0C0"/>
            </w:tcBorders>
          </w:tcPr>
          <w:p w14:paraId="0F09C367" w14:textId="77777777" w:rsidR="00EF4294" w:rsidRDefault="00EF4294" w:rsidP="00312155">
            <w:pPr>
              <w:spacing w:after="0"/>
              <w:ind w:left="3" w:firstLine="0"/>
            </w:pPr>
            <w:r>
              <w:t>Man-</w:t>
            </w:r>
          </w:p>
          <w:p w14:paraId="0499FCD2" w14:textId="77777777" w:rsidR="00EF4294" w:rsidRDefault="00EF4294" w:rsidP="00312155">
            <w:pPr>
              <w:spacing w:after="0"/>
              <w:ind w:left="3" w:firstLine="0"/>
            </w:pPr>
            <w:proofErr w:type="spellStart"/>
            <w:r>
              <w:t>datory</w:t>
            </w:r>
            <w:proofErr w:type="spellEnd"/>
            <w:r>
              <w:t xml:space="preserve"> </w:t>
            </w:r>
          </w:p>
        </w:tc>
      </w:tr>
      <w:tr w:rsidR="00EF4294" w14:paraId="045D31DC" w14:textId="77777777" w:rsidTr="00312155">
        <w:trPr>
          <w:trHeight w:val="265"/>
        </w:trPr>
        <w:tc>
          <w:tcPr>
            <w:tcW w:w="905" w:type="dxa"/>
            <w:tcBorders>
              <w:top w:val="single" w:sz="5" w:space="0" w:color="C0C0C0"/>
              <w:left w:val="single" w:sz="6" w:space="0" w:color="C0C0C0"/>
              <w:bottom w:val="single" w:sz="6" w:space="0" w:color="C0C0C0"/>
              <w:right w:val="single" w:sz="6" w:space="0" w:color="C0C0C0"/>
            </w:tcBorders>
          </w:tcPr>
          <w:p w14:paraId="57CCF469" w14:textId="77777777" w:rsidR="00EF4294" w:rsidRDefault="00EF4294" w:rsidP="00312155">
            <w:pPr>
              <w:spacing w:after="0"/>
              <w:ind w:left="0" w:firstLine="0"/>
            </w:pPr>
            <w:r>
              <w:t xml:space="preserve">1 </w:t>
            </w:r>
          </w:p>
        </w:tc>
        <w:tc>
          <w:tcPr>
            <w:tcW w:w="905" w:type="dxa"/>
            <w:tcBorders>
              <w:top w:val="single" w:sz="5" w:space="0" w:color="C0C0C0"/>
              <w:left w:val="single" w:sz="6" w:space="0" w:color="C0C0C0"/>
              <w:bottom w:val="single" w:sz="6" w:space="0" w:color="C0C0C0"/>
              <w:right w:val="single" w:sz="6" w:space="0" w:color="C0C0C0"/>
            </w:tcBorders>
          </w:tcPr>
          <w:p w14:paraId="6CC93CFA" w14:textId="77777777" w:rsidR="00EF4294" w:rsidRDefault="00EF4294" w:rsidP="00312155">
            <w:pPr>
              <w:spacing w:after="0"/>
              <w:ind w:left="2" w:firstLine="0"/>
            </w:pPr>
            <w:r>
              <w:t xml:space="preserve">1 </w:t>
            </w:r>
          </w:p>
        </w:tc>
        <w:tc>
          <w:tcPr>
            <w:tcW w:w="2905" w:type="dxa"/>
            <w:tcBorders>
              <w:top w:val="single" w:sz="5" w:space="0" w:color="C0C0C0"/>
              <w:left w:val="single" w:sz="6" w:space="0" w:color="C0C0C0"/>
              <w:bottom w:val="single" w:sz="6" w:space="0" w:color="C0C0C0"/>
              <w:right w:val="single" w:sz="5" w:space="0" w:color="C0C0C0"/>
            </w:tcBorders>
          </w:tcPr>
          <w:p w14:paraId="7F35450B" w14:textId="77777777" w:rsidR="00EF4294" w:rsidRDefault="00EF4294" w:rsidP="00312155">
            <w:pPr>
              <w:spacing w:after="0"/>
              <w:ind w:left="2" w:firstLine="0"/>
            </w:pPr>
            <w:r>
              <w:t xml:space="preserve">Record Type </w:t>
            </w:r>
          </w:p>
        </w:tc>
        <w:tc>
          <w:tcPr>
            <w:tcW w:w="607" w:type="dxa"/>
            <w:tcBorders>
              <w:top w:val="single" w:sz="5" w:space="0" w:color="C0C0C0"/>
              <w:left w:val="single" w:sz="5" w:space="0" w:color="C0C0C0"/>
              <w:bottom w:val="single" w:sz="6" w:space="0" w:color="C0C0C0"/>
              <w:right w:val="single" w:sz="6" w:space="0" w:color="C0C0C0"/>
            </w:tcBorders>
          </w:tcPr>
          <w:p w14:paraId="39A6AB83" w14:textId="77777777" w:rsidR="00EF4294" w:rsidRDefault="00EF4294" w:rsidP="00312155">
            <w:pPr>
              <w:spacing w:after="0"/>
              <w:ind w:left="3" w:firstLine="0"/>
            </w:pPr>
            <w:r>
              <w:t xml:space="preserve">N </w:t>
            </w:r>
          </w:p>
        </w:tc>
        <w:tc>
          <w:tcPr>
            <w:tcW w:w="2131" w:type="dxa"/>
            <w:tcBorders>
              <w:top w:val="single" w:sz="5" w:space="0" w:color="C0C0C0"/>
              <w:left w:val="single" w:sz="6" w:space="0" w:color="C0C0C0"/>
              <w:bottom w:val="single" w:sz="6" w:space="0" w:color="C0C0C0"/>
              <w:right w:val="single" w:sz="5" w:space="0" w:color="C0C0C0"/>
            </w:tcBorders>
          </w:tcPr>
          <w:p w14:paraId="4A0E8573" w14:textId="77777777" w:rsidR="00EF4294" w:rsidRDefault="00EF4294" w:rsidP="00312155">
            <w:pPr>
              <w:spacing w:after="0"/>
              <w:ind w:left="3" w:firstLine="0"/>
            </w:pPr>
            <w:r>
              <w:t xml:space="preserve">1 </w:t>
            </w:r>
          </w:p>
        </w:tc>
        <w:tc>
          <w:tcPr>
            <w:tcW w:w="754" w:type="dxa"/>
            <w:tcBorders>
              <w:top w:val="single" w:sz="5" w:space="0" w:color="C0C0C0"/>
              <w:left w:val="single" w:sz="5" w:space="0" w:color="C0C0C0"/>
              <w:bottom w:val="single" w:sz="6" w:space="0" w:color="C0C0C0"/>
              <w:right w:val="single" w:sz="5" w:space="0" w:color="C0C0C0"/>
            </w:tcBorders>
          </w:tcPr>
          <w:p w14:paraId="2A2263D8" w14:textId="77777777" w:rsidR="00EF4294" w:rsidRDefault="00EF4294" w:rsidP="00312155">
            <w:pPr>
              <w:spacing w:after="0"/>
              <w:ind w:left="4" w:firstLine="0"/>
            </w:pPr>
            <w:r>
              <w:t xml:space="preserve">Y </w:t>
            </w:r>
          </w:p>
        </w:tc>
      </w:tr>
      <w:tr w:rsidR="00EF4294" w14:paraId="3DC36746" w14:textId="77777777" w:rsidTr="00312155">
        <w:trPr>
          <w:trHeight w:val="694"/>
        </w:trPr>
        <w:tc>
          <w:tcPr>
            <w:tcW w:w="905" w:type="dxa"/>
            <w:tcBorders>
              <w:top w:val="single" w:sz="6" w:space="0" w:color="C0C0C0"/>
              <w:left w:val="single" w:sz="6" w:space="0" w:color="C0C0C0"/>
              <w:bottom w:val="single" w:sz="6" w:space="0" w:color="C0C0C0"/>
              <w:right w:val="single" w:sz="6" w:space="0" w:color="C0C0C0"/>
            </w:tcBorders>
          </w:tcPr>
          <w:p w14:paraId="064E76FA" w14:textId="77777777" w:rsidR="00EF4294" w:rsidRDefault="00EF4294" w:rsidP="00312155">
            <w:pPr>
              <w:spacing w:after="0"/>
              <w:ind w:left="0" w:firstLine="0"/>
            </w:pPr>
            <w:r>
              <w:t xml:space="preserve">2 </w:t>
            </w:r>
          </w:p>
        </w:tc>
        <w:tc>
          <w:tcPr>
            <w:tcW w:w="905" w:type="dxa"/>
            <w:tcBorders>
              <w:top w:val="single" w:sz="6" w:space="0" w:color="C0C0C0"/>
              <w:left w:val="single" w:sz="6" w:space="0" w:color="C0C0C0"/>
              <w:bottom w:val="single" w:sz="6" w:space="0" w:color="C0C0C0"/>
              <w:right w:val="single" w:sz="6" w:space="0" w:color="C0C0C0"/>
            </w:tcBorders>
          </w:tcPr>
          <w:p w14:paraId="0B371530" w14:textId="77777777" w:rsidR="00EF4294" w:rsidRDefault="00EF4294" w:rsidP="00312155">
            <w:pPr>
              <w:spacing w:after="0"/>
              <w:ind w:left="2" w:firstLine="0"/>
            </w:pPr>
            <w:r>
              <w:t xml:space="preserve">7 </w:t>
            </w:r>
          </w:p>
        </w:tc>
        <w:tc>
          <w:tcPr>
            <w:tcW w:w="2905" w:type="dxa"/>
            <w:tcBorders>
              <w:top w:val="single" w:sz="6" w:space="0" w:color="C0C0C0"/>
              <w:left w:val="single" w:sz="6" w:space="0" w:color="C0C0C0"/>
              <w:bottom w:val="single" w:sz="6" w:space="0" w:color="C0C0C0"/>
              <w:right w:val="single" w:sz="5" w:space="0" w:color="C0C0C0"/>
            </w:tcBorders>
          </w:tcPr>
          <w:p w14:paraId="5B348709" w14:textId="77777777" w:rsidR="00EF4294" w:rsidRDefault="00EF4294" w:rsidP="00312155">
            <w:pPr>
              <w:spacing w:after="0"/>
              <w:ind w:left="2" w:right="36" w:firstLine="0"/>
            </w:pPr>
            <w:r>
              <w:t xml:space="preserve">Inbound File Type (use blanks for padding to fulfil the record length) </w:t>
            </w:r>
          </w:p>
        </w:tc>
        <w:tc>
          <w:tcPr>
            <w:tcW w:w="607" w:type="dxa"/>
            <w:tcBorders>
              <w:top w:val="single" w:sz="6" w:space="0" w:color="C0C0C0"/>
              <w:left w:val="single" w:sz="5" w:space="0" w:color="C0C0C0"/>
              <w:bottom w:val="single" w:sz="6" w:space="0" w:color="C0C0C0"/>
              <w:right w:val="single" w:sz="6" w:space="0" w:color="C0C0C0"/>
            </w:tcBorders>
          </w:tcPr>
          <w:p w14:paraId="092D51BE" w14:textId="77777777" w:rsidR="00EF4294" w:rsidRDefault="00EF4294" w:rsidP="00312155">
            <w:pPr>
              <w:spacing w:after="0"/>
              <w:ind w:left="3" w:firstLine="0"/>
            </w:pPr>
            <w:r>
              <w:t xml:space="preserve">A </w:t>
            </w:r>
          </w:p>
        </w:tc>
        <w:tc>
          <w:tcPr>
            <w:tcW w:w="2131" w:type="dxa"/>
            <w:tcBorders>
              <w:top w:val="single" w:sz="6" w:space="0" w:color="C0C0C0"/>
              <w:left w:val="single" w:sz="6" w:space="0" w:color="C0C0C0"/>
              <w:bottom w:val="single" w:sz="6" w:space="0" w:color="C0C0C0"/>
              <w:right w:val="single" w:sz="5" w:space="0" w:color="C0C0C0"/>
            </w:tcBorders>
          </w:tcPr>
          <w:p w14:paraId="2AA5A7F6" w14:textId="77777777" w:rsidR="00EF4294" w:rsidRDefault="00EF4294" w:rsidP="00312155">
            <w:pPr>
              <w:spacing w:after="0"/>
              <w:ind w:left="3" w:firstLine="0"/>
            </w:pPr>
            <w:r>
              <w:t xml:space="preserve">e.g. INDAY or INWEEK </w:t>
            </w:r>
          </w:p>
        </w:tc>
        <w:tc>
          <w:tcPr>
            <w:tcW w:w="754" w:type="dxa"/>
            <w:tcBorders>
              <w:top w:val="single" w:sz="6" w:space="0" w:color="C0C0C0"/>
              <w:left w:val="single" w:sz="5" w:space="0" w:color="C0C0C0"/>
              <w:bottom w:val="single" w:sz="6" w:space="0" w:color="C0C0C0"/>
              <w:right w:val="single" w:sz="5" w:space="0" w:color="C0C0C0"/>
            </w:tcBorders>
          </w:tcPr>
          <w:p w14:paraId="30295C37" w14:textId="77777777" w:rsidR="00EF4294" w:rsidRDefault="00EF4294" w:rsidP="00312155">
            <w:pPr>
              <w:spacing w:after="0"/>
              <w:ind w:left="4" w:firstLine="0"/>
            </w:pPr>
            <w:r>
              <w:t xml:space="preserve">Y </w:t>
            </w:r>
          </w:p>
        </w:tc>
      </w:tr>
      <w:tr w:rsidR="00EF4294" w14:paraId="7D6E78F0" w14:textId="77777777" w:rsidTr="00312155">
        <w:trPr>
          <w:trHeight w:val="478"/>
        </w:trPr>
        <w:tc>
          <w:tcPr>
            <w:tcW w:w="905" w:type="dxa"/>
            <w:tcBorders>
              <w:top w:val="single" w:sz="6" w:space="0" w:color="C0C0C0"/>
              <w:left w:val="single" w:sz="6" w:space="0" w:color="C0C0C0"/>
              <w:bottom w:val="single" w:sz="6" w:space="0" w:color="C0C0C0"/>
              <w:right w:val="single" w:sz="6" w:space="0" w:color="C0C0C0"/>
            </w:tcBorders>
          </w:tcPr>
          <w:p w14:paraId="0C5DB23D" w14:textId="77777777" w:rsidR="00EF4294" w:rsidRDefault="00EF4294" w:rsidP="00312155">
            <w:pPr>
              <w:spacing w:after="0"/>
              <w:ind w:left="0" w:firstLine="0"/>
            </w:pPr>
            <w:r>
              <w:t xml:space="preserve">9 </w:t>
            </w:r>
          </w:p>
        </w:tc>
        <w:tc>
          <w:tcPr>
            <w:tcW w:w="905" w:type="dxa"/>
            <w:tcBorders>
              <w:top w:val="single" w:sz="6" w:space="0" w:color="C0C0C0"/>
              <w:left w:val="single" w:sz="6" w:space="0" w:color="C0C0C0"/>
              <w:bottom w:val="single" w:sz="6" w:space="0" w:color="C0C0C0"/>
              <w:right w:val="single" w:sz="6" w:space="0" w:color="C0C0C0"/>
            </w:tcBorders>
          </w:tcPr>
          <w:p w14:paraId="018B7E6B" w14:textId="77777777" w:rsidR="00EF4294" w:rsidRDefault="00EF4294" w:rsidP="00312155">
            <w:pPr>
              <w:spacing w:after="0"/>
              <w:ind w:left="2" w:firstLine="0"/>
            </w:pPr>
            <w:r>
              <w:t xml:space="preserve">3 </w:t>
            </w:r>
          </w:p>
        </w:tc>
        <w:tc>
          <w:tcPr>
            <w:tcW w:w="2905" w:type="dxa"/>
            <w:tcBorders>
              <w:top w:val="single" w:sz="6" w:space="0" w:color="C0C0C0"/>
              <w:left w:val="single" w:sz="6" w:space="0" w:color="C0C0C0"/>
              <w:bottom w:val="single" w:sz="6" w:space="0" w:color="C0C0C0"/>
              <w:right w:val="single" w:sz="5" w:space="0" w:color="C0C0C0"/>
            </w:tcBorders>
          </w:tcPr>
          <w:p w14:paraId="5F7D8172" w14:textId="77777777" w:rsidR="00EF4294" w:rsidRDefault="00EF4294" w:rsidP="00312155">
            <w:pPr>
              <w:spacing w:after="0"/>
              <w:ind w:left="2" w:firstLine="0"/>
            </w:pPr>
            <w:r>
              <w:t xml:space="preserve">Sales House File Extension </w:t>
            </w:r>
          </w:p>
        </w:tc>
        <w:tc>
          <w:tcPr>
            <w:tcW w:w="607" w:type="dxa"/>
            <w:tcBorders>
              <w:top w:val="single" w:sz="6" w:space="0" w:color="C0C0C0"/>
              <w:left w:val="single" w:sz="5" w:space="0" w:color="C0C0C0"/>
              <w:bottom w:val="single" w:sz="6" w:space="0" w:color="C0C0C0"/>
              <w:right w:val="single" w:sz="6" w:space="0" w:color="C0C0C0"/>
            </w:tcBorders>
          </w:tcPr>
          <w:p w14:paraId="6CDBE38E" w14:textId="77777777" w:rsidR="00EF4294" w:rsidRDefault="00EF4294" w:rsidP="00312155">
            <w:pPr>
              <w:spacing w:after="0"/>
              <w:ind w:left="4" w:firstLine="0"/>
            </w:pPr>
            <w:r>
              <w:t xml:space="preserve">A </w:t>
            </w:r>
          </w:p>
        </w:tc>
        <w:tc>
          <w:tcPr>
            <w:tcW w:w="2131" w:type="dxa"/>
            <w:tcBorders>
              <w:top w:val="single" w:sz="6" w:space="0" w:color="C0C0C0"/>
              <w:left w:val="single" w:sz="6" w:space="0" w:color="C0C0C0"/>
              <w:bottom w:val="single" w:sz="6" w:space="0" w:color="C0C0C0"/>
              <w:right w:val="single" w:sz="5" w:space="0" w:color="C0C0C0"/>
            </w:tcBorders>
          </w:tcPr>
          <w:p w14:paraId="4AB5AE87" w14:textId="77777777" w:rsidR="00EF4294" w:rsidRDefault="00EF4294" w:rsidP="00312155">
            <w:pPr>
              <w:spacing w:after="0"/>
              <w:ind w:left="3" w:right="95" w:firstLine="1"/>
              <w:jc w:val="both"/>
            </w:pPr>
            <w:r>
              <w:t xml:space="preserve">See table (page 3) e.g. SKY </w:t>
            </w:r>
          </w:p>
        </w:tc>
        <w:tc>
          <w:tcPr>
            <w:tcW w:w="754" w:type="dxa"/>
            <w:tcBorders>
              <w:top w:val="single" w:sz="6" w:space="0" w:color="C0C0C0"/>
              <w:left w:val="single" w:sz="5" w:space="0" w:color="C0C0C0"/>
              <w:bottom w:val="single" w:sz="6" w:space="0" w:color="C0C0C0"/>
              <w:right w:val="single" w:sz="5" w:space="0" w:color="C0C0C0"/>
            </w:tcBorders>
          </w:tcPr>
          <w:p w14:paraId="36F55945" w14:textId="77777777" w:rsidR="00EF4294" w:rsidRDefault="00EF4294" w:rsidP="00312155">
            <w:pPr>
              <w:spacing w:after="0"/>
              <w:ind w:left="3" w:firstLine="0"/>
            </w:pPr>
            <w:r>
              <w:t xml:space="preserve">Y </w:t>
            </w:r>
          </w:p>
        </w:tc>
      </w:tr>
      <w:tr w:rsidR="00EF4294" w14:paraId="6A2228A5" w14:textId="77777777" w:rsidTr="00312155">
        <w:trPr>
          <w:trHeight w:val="269"/>
        </w:trPr>
        <w:tc>
          <w:tcPr>
            <w:tcW w:w="905" w:type="dxa"/>
            <w:tcBorders>
              <w:top w:val="single" w:sz="6" w:space="0" w:color="C0C0C0"/>
              <w:left w:val="single" w:sz="6" w:space="0" w:color="C0C0C0"/>
              <w:bottom w:val="single" w:sz="6" w:space="0" w:color="C0C0C0"/>
              <w:right w:val="single" w:sz="6" w:space="0" w:color="C0C0C0"/>
            </w:tcBorders>
          </w:tcPr>
          <w:p w14:paraId="12229D54" w14:textId="77777777" w:rsidR="00EF4294" w:rsidRDefault="00EF4294" w:rsidP="00312155">
            <w:pPr>
              <w:spacing w:after="0"/>
              <w:ind w:left="0" w:firstLine="0"/>
            </w:pPr>
            <w:r>
              <w:t xml:space="preserve">12 </w:t>
            </w:r>
          </w:p>
        </w:tc>
        <w:tc>
          <w:tcPr>
            <w:tcW w:w="905" w:type="dxa"/>
            <w:tcBorders>
              <w:top w:val="single" w:sz="6" w:space="0" w:color="C0C0C0"/>
              <w:left w:val="single" w:sz="6" w:space="0" w:color="C0C0C0"/>
              <w:bottom w:val="single" w:sz="6" w:space="0" w:color="C0C0C0"/>
              <w:right w:val="single" w:sz="6" w:space="0" w:color="C0C0C0"/>
            </w:tcBorders>
          </w:tcPr>
          <w:p w14:paraId="54FA6905" w14:textId="77777777" w:rsidR="00EF4294" w:rsidRDefault="00EF4294" w:rsidP="00312155">
            <w:pPr>
              <w:spacing w:after="0"/>
              <w:ind w:left="2" w:firstLine="0"/>
            </w:pPr>
            <w:r>
              <w:t xml:space="preserve">8 </w:t>
            </w:r>
          </w:p>
        </w:tc>
        <w:tc>
          <w:tcPr>
            <w:tcW w:w="2905" w:type="dxa"/>
            <w:tcBorders>
              <w:top w:val="single" w:sz="6" w:space="0" w:color="C0C0C0"/>
              <w:left w:val="single" w:sz="6" w:space="0" w:color="C0C0C0"/>
              <w:bottom w:val="single" w:sz="6" w:space="0" w:color="C0C0C0"/>
              <w:right w:val="single" w:sz="5" w:space="0" w:color="C0C0C0"/>
            </w:tcBorders>
          </w:tcPr>
          <w:p w14:paraId="259BC5ED" w14:textId="77777777" w:rsidR="00EF4294" w:rsidRDefault="00EF4294" w:rsidP="00312155">
            <w:pPr>
              <w:spacing w:after="0"/>
              <w:ind w:left="2" w:firstLine="0"/>
            </w:pPr>
            <w:r>
              <w:t xml:space="preserve">Start Date of Transmissions </w:t>
            </w:r>
          </w:p>
        </w:tc>
        <w:tc>
          <w:tcPr>
            <w:tcW w:w="607" w:type="dxa"/>
            <w:tcBorders>
              <w:top w:val="single" w:sz="6" w:space="0" w:color="C0C0C0"/>
              <w:left w:val="single" w:sz="5" w:space="0" w:color="C0C0C0"/>
              <w:bottom w:val="single" w:sz="6" w:space="0" w:color="C0C0C0"/>
              <w:right w:val="single" w:sz="6" w:space="0" w:color="C0C0C0"/>
            </w:tcBorders>
          </w:tcPr>
          <w:p w14:paraId="6404D828" w14:textId="77777777" w:rsidR="00EF4294" w:rsidRDefault="00EF4294" w:rsidP="00312155">
            <w:pPr>
              <w:spacing w:after="0"/>
              <w:ind w:left="4" w:firstLine="0"/>
            </w:pPr>
            <w:r>
              <w:t xml:space="preserve">N </w:t>
            </w:r>
          </w:p>
        </w:tc>
        <w:tc>
          <w:tcPr>
            <w:tcW w:w="2131" w:type="dxa"/>
            <w:tcBorders>
              <w:top w:val="single" w:sz="6" w:space="0" w:color="C0C0C0"/>
              <w:left w:val="single" w:sz="6" w:space="0" w:color="C0C0C0"/>
              <w:bottom w:val="single" w:sz="6" w:space="0" w:color="C0C0C0"/>
              <w:right w:val="single" w:sz="5" w:space="0" w:color="C0C0C0"/>
            </w:tcBorders>
          </w:tcPr>
          <w:p w14:paraId="28E5662D" w14:textId="77777777" w:rsidR="00EF4294" w:rsidRDefault="00EF4294" w:rsidP="00312155">
            <w:pPr>
              <w:spacing w:after="0"/>
              <w:ind w:left="4" w:firstLine="0"/>
            </w:pPr>
            <w:r>
              <w:t xml:space="preserve">DDMMYYYY </w:t>
            </w:r>
          </w:p>
        </w:tc>
        <w:tc>
          <w:tcPr>
            <w:tcW w:w="754" w:type="dxa"/>
            <w:tcBorders>
              <w:top w:val="single" w:sz="6" w:space="0" w:color="C0C0C0"/>
              <w:left w:val="single" w:sz="5" w:space="0" w:color="C0C0C0"/>
              <w:bottom w:val="single" w:sz="6" w:space="0" w:color="C0C0C0"/>
              <w:right w:val="single" w:sz="5" w:space="0" w:color="C0C0C0"/>
            </w:tcBorders>
          </w:tcPr>
          <w:p w14:paraId="038D988E" w14:textId="77777777" w:rsidR="00EF4294" w:rsidRDefault="00EF4294" w:rsidP="00312155">
            <w:pPr>
              <w:spacing w:after="0"/>
              <w:ind w:left="5" w:firstLine="0"/>
            </w:pPr>
            <w:r>
              <w:t xml:space="preserve">Y </w:t>
            </w:r>
          </w:p>
        </w:tc>
      </w:tr>
      <w:tr w:rsidR="00EF4294" w14:paraId="7649B99B" w14:textId="77777777" w:rsidTr="00312155">
        <w:trPr>
          <w:trHeight w:val="266"/>
        </w:trPr>
        <w:tc>
          <w:tcPr>
            <w:tcW w:w="905" w:type="dxa"/>
            <w:tcBorders>
              <w:top w:val="single" w:sz="6" w:space="0" w:color="C0C0C0"/>
              <w:left w:val="single" w:sz="6" w:space="0" w:color="C0C0C0"/>
              <w:bottom w:val="single" w:sz="6" w:space="0" w:color="C0C0C0"/>
              <w:right w:val="single" w:sz="6" w:space="0" w:color="C0C0C0"/>
            </w:tcBorders>
          </w:tcPr>
          <w:p w14:paraId="3B7E3076" w14:textId="77777777" w:rsidR="00EF4294" w:rsidRDefault="00EF4294" w:rsidP="00312155">
            <w:pPr>
              <w:spacing w:after="0"/>
              <w:ind w:left="0" w:firstLine="0"/>
            </w:pPr>
            <w:r>
              <w:t xml:space="preserve">20 </w:t>
            </w:r>
          </w:p>
        </w:tc>
        <w:tc>
          <w:tcPr>
            <w:tcW w:w="905" w:type="dxa"/>
            <w:tcBorders>
              <w:top w:val="single" w:sz="6" w:space="0" w:color="C0C0C0"/>
              <w:left w:val="single" w:sz="6" w:space="0" w:color="C0C0C0"/>
              <w:bottom w:val="single" w:sz="6" w:space="0" w:color="C0C0C0"/>
              <w:right w:val="single" w:sz="6" w:space="0" w:color="C0C0C0"/>
            </w:tcBorders>
          </w:tcPr>
          <w:p w14:paraId="7315F5A2" w14:textId="77777777" w:rsidR="00EF4294" w:rsidRDefault="00EF4294" w:rsidP="00312155">
            <w:pPr>
              <w:spacing w:after="0"/>
              <w:ind w:left="2" w:firstLine="0"/>
            </w:pPr>
            <w:r>
              <w:t xml:space="preserve">8 </w:t>
            </w:r>
          </w:p>
        </w:tc>
        <w:tc>
          <w:tcPr>
            <w:tcW w:w="2905" w:type="dxa"/>
            <w:tcBorders>
              <w:top w:val="single" w:sz="6" w:space="0" w:color="C0C0C0"/>
              <w:left w:val="single" w:sz="6" w:space="0" w:color="C0C0C0"/>
              <w:bottom w:val="single" w:sz="6" w:space="0" w:color="C0C0C0"/>
              <w:right w:val="single" w:sz="5" w:space="0" w:color="C0C0C0"/>
            </w:tcBorders>
          </w:tcPr>
          <w:p w14:paraId="2C7D2EBB" w14:textId="77777777" w:rsidR="00EF4294" w:rsidRDefault="00EF4294" w:rsidP="00312155">
            <w:pPr>
              <w:spacing w:after="0"/>
              <w:ind w:left="2" w:firstLine="0"/>
            </w:pPr>
            <w:r>
              <w:t xml:space="preserve">End Date of Transmissions </w:t>
            </w:r>
          </w:p>
        </w:tc>
        <w:tc>
          <w:tcPr>
            <w:tcW w:w="607" w:type="dxa"/>
            <w:tcBorders>
              <w:top w:val="single" w:sz="6" w:space="0" w:color="C0C0C0"/>
              <w:left w:val="single" w:sz="5" w:space="0" w:color="C0C0C0"/>
              <w:bottom w:val="single" w:sz="6" w:space="0" w:color="C0C0C0"/>
              <w:right w:val="single" w:sz="6" w:space="0" w:color="C0C0C0"/>
            </w:tcBorders>
          </w:tcPr>
          <w:p w14:paraId="59767E8B" w14:textId="77777777" w:rsidR="00EF4294" w:rsidRDefault="00EF4294" w:rsidP="00312155">
            <w:pPr>
              <w:spacing w:after="0"/>
              <w:ind w:left="4" w:firstLine="0"/>
            </w:pPr>
            <w:r>
              <w:t xml:space="preserve">N </w:t>
            </w:r>
          </w:p>
        </w:tc>
        <w:tc>
          <w:tcPr>
            <w:tcW w:w="2131" w:type="dxa"/>
            <w:tcBorders>
              <w:top w:val="single" w:sz="6" w:space="0" w:color="C0C0C0"/>
              <w:left w:val="single" w:sz="6" w:space="0" w:color="C0C0C0"/>
              <w:bottom w:val="single" w:sz="6" w:space="0" w:color="C0C0C0"/>
              <w:right w:val="single" w:sz="5" w:space="0" w:color="C0C0C0"/>
            </w:tcBorders>
          </w:tcPr>
          <w:p w14:paraId="31E186B2" w14:textId="77777777" w:rsidR="00EF4294" w:rsidRDefault="00EF4294" w:rsidP="00312155">
            <w:pPr>
              <w:spacing w:after="0"/>
              <w:ind w:left="4" w:firstLine="0"/>
            </w:pPr>
            <w:r>
              <w:t xml:space="preserve">DDMMYYYY </w:t>
            </w:r>
          </w:p>
        </w:tc>
        <w:tc>
          <w:tcPr>
            <w:tcW w:w="754" w:type="dxa"/>
            <w:tcBorders>
              <w:top w:val="single" w:sz="6" w:space="0" w:color="C0C0C0"/>
              <w:left w:val="single" w:sz="5" w:space="0" w:color="C0C0C0"/>
              <w:bottom w:val="single" w:sz="6" w:space="0" w:color="C0C0C0"/>
              <w:right w:val="single" w:sz="5" w:space="0" w:color="C0C0C0"/>
            </w:tcBorders>
          </w:tcPr>
          <w:p w14:paraId="33F9193B" w14:textId="77777777" w:rsidR="00EF4294" w:rsidRDefault="00EF4294" w:rsidP="00312155">
            <w:pPr>
              <w:spacing w:after="0"/>
              <w:ind w:left="4" w:firstLine="0"/>
            </w:pPr>
            <w:r>
              <w:t xml:space="preserve">Y </w:t>
            </w:r>
          </w:p>
        </w:tc>
      </w:tr>
      <w:tr w:rsidR="00EF4294" w14:paraId="663FE5CA" w14:textId="77777777" w:rsidTr="00312155">
        <w:trPr>
          <w:trHeight w:val="266"/>
        </w:trPr>
        <w:tc>
          <w:tcPr>
            <w:tcW w:w="905" w:type="dxa"/>
            <w:tcBorders>
              <w:top w:val="single" w:sz="6" w:space="0" w:color="C0C0C0"/>
              <w:left w:val="single" w:sz="6" w:space="0" w:color="C0C0C0"/>
              <w:bottom w:val="single" w:sz="6" w:space="0" w:color="C0C0C0"/>
              <w:right w:val="single" w:sz="6" w:space="0" w:color="C0C0C0"/>
            </w:tcBorders>
          </w:tcPr>
          <w:p w14:paraId="056272F6" w14:textId="77777777" w:rsidR="00EF4294" w:rsidRDefault="00EF4294" w:rsidP="00312155">
            <w:pPr>
              <w:spacing w:after="0"/>
              <w:ind w:left="0" w:firstLine="0"/>
            </w:pPr>
            <w:r>
              <w:t xml:space="preserve">28 </w:t>
            </w:r>
          </w:p>
        </w:tc>
        <w:tc>
          <w:tcPr>
            <w:tcW w:w="905" w:type="dxa"/>
            <w:tcBorders>
              <w:top w:val="single" w:sz="6" w:space="0" w:color="C0C0C0"/>
              <w:left w:val="single" w:sz="6" w:space="0" w:color="C0C0C0"/>
              <w:bottom w:val="single" w:sz="6" w:space="0" w:color="C0C0C0"/>
              <w:right w:val="single" w:sz="6" w:space="0" w:color="C0C0C0"/>
            </w:tcBorders>
          </w:tcPr>
          <w:p w14:paraId="2CE10064" w14:textId="77777777" w:rsidR="00EF4294" w:rsidRDefault="00EF4294" w:rsidP="00312155">
            <w:pPr>
              <w:spacing w:after="0"/>
              <w:ind w:left="2" w:firstLine="0"/>
            </w:pPr>
            <w:r>
              <w:t xml:space="preserve">6 </w:t>
            </w:r>
          </w:p>
        </w:tc>
        <w:tc>
          <w:tcPr>
            <w:tcW w:w="2905" w:type="dxa"/>
            <w:tcBorders>
              <w:top w:val="single" w:sz="6" w:space="0" w:color="C0C0C0"/>
              <w:left w:val="single" w:sz="6" w:space="0" w:color="C0C0C0"/>
              <w:bottom w:val="single" w:sz="6" w:space="0" w:color="C0C0C0"/>
              <w:right w:val="single" w:sz="5" w:space="0" w:color="C0C0C0"/>
            </w:tcBorders>
          </w:tcPr>
          <w:p w14:paraId="4ED8B892" w14:textId="77777777" w:rsidR="00EF4294" w:rsidRDefault="00EF4294" w:rsidP="00312155">
            <w:pPr>
              <w:spacing w:after="0"/>
              <w:ind w:left="2" w:firstLine="0"/>
            </w:pPr>
            <w:r>
              <w:t xml:space="preserve">Record Count (for verification) </w:t>
            </w:r>
          </w:p>
        </w:tc>
        <w:tc>
          <w:tcPr>
            <w:tcW w:w="607" w:type="dxa"/>
            <w:tcBorders>
              <w:top w:val="single" w:sz="6" w:space="0" w:color="C0C0C0"/>
              <w:left w:val="single" w:sz="5" w:space="0" w:color="C0C0C0"/>
              <w:bottom w:val="single" w:sz="6" w:space="0" w:color="C0C0C0"/>
              <w:right w:val="single" w:sz="6" w:space="0" w:color="C0C0C0"/>
            </w:tcBorders>
          </w:tcPr>
          <w:p w14:paraId="6B2D9460" w14:textId="77777777" w:rsidR="00EF4294" w:rsidRDefault="00EF4294" w:rsidP="00312155">
            <w:pPr>
              <w:spacing w:after="0"/>
              <w:ind w:left="4" w:firstLine="0"/>
            </w:pPr>
            <w:r>
              <w:t xml:space="preserve">N </w:t>
            </w:r>
          </w:p>
        </w:tc>
        <w:tc>
          <w:tcPr>
            <w:tcW w:w="2131" w:type="dxa"/>
            <w:tcBorders>
              <w:top w:val="single" w:sz="6" w:space="0" w:color="C0C0C0"/>
              <w:left w:val="single" w:sz="6" w:space="0" w:color="C0C0C0"/>
              <w:bottom w:val="single" w:sz="6" w:space="0" w:color="C0C0C0"/>
              <w:right w:val="single" w:sz="5" w:space="0" w:color="C0C0C0"/>
            </w:tcBorders>
          </w:tcPr>
          <w:p w14:paraId="4EA210D3" w14:textId="77777777" w:rsidR="00EF4294" w:rsidRDefault="00EF4294" w:rsidP="00312155">
            <w:pPr>
              <w:spacing w:after="0"/>
              <w:ind w:left="4" w:firstLine="0"/>
            </w:pPr>
            <w:r>
              <w:t xml:space="preserve">NNNNNN </w:t>
            </w:r>
          </w:p>
        </w:tc>
        <w:tc>
          <w:tcPr>
            <w:tcW w:w="754" w:type="dxa"/>
            <w:tcBorders>
              <w:top w:val="single" w:sz="6" w:space="0" w:color="C0C0C0"/>
              <w:left w:val="single" w:sz="5" w:space="0" w:color="C0C0C0"/>
              <w:bottom w:val="single" w:sz="6" w:space="0" w:color="C0C0C0"/>
              <w:right w:val="single" w:sz="5" w:space="0" w:color="C0C0C0"/>
            </w:tcBorders>
          </w:tcPr>
          <w:p w14:paraId="3A6C427F" w14:textId="77777777" w:rsidR="00EF4294" w:rsidRDefault="00EF4294" w:rsidP="00312155">
            <w:pPr>
              <w:spacing w:after="0"/>
              <w:ind w:left="4" w:firstLine="0"/>
            </w:pPr>
            <w:r>
              <w:t xml:space="preserve">Y </w:t>
            </w:r>
          </w:p>
        </w:tc>
      </w:tr>
      <w:tr w:rsidR="00EF4294" w14:paraId="3EA1AFC6" w14:textId="77777777" w:rsidTr="00312155">
        <w:trPr>
          <w:trHeight w:val="269"/>
        </w:trPr>
        <w:tc>
          <w:tcPr>
            <w:tcW w:w="905" w:type="dxa"/>
            <w:tcBorders>
              <w:top w:val="single" w:sz="6" w:space="0" w:color="C0C0C0"/>
              <w:left w:val="single" w:sz="6" w:space="0" w:color="C0C0C0"/>
              <w:bottom w:val="single" w:sz="6" w:space="0" w:color="C0C0C0"/>
              <w:right w:val="single" w:sz="6" w:space="0" w:color="C0C0C0"/>
            </w:tcBorders>
          </w:tcPr>
          <w:p w14:paraId="3C5F668D" w14:textId="77777777" w:rsidR="00EF4294" w:rsidRDefault="00EF4294" w:rsidP="00312155">
            <w:pPr>
              <w:spacing w:after="0"/>
              <w:ind w:left="0" w:firstLine="0"/>
            </w:pPr>
            <w:r>
              <w:t xml:space="preserve">34 </w:t>
            </w:r>
          </w:p>
        </w:tc>
        <w:tc>
          <w:tcPr>
            <w:tcW w:w="905" w:type="dxa"/>
            <w:tcBorders>
              <w:top w:val="single" w:sz="6" w:space="0" w:color="C0C0C0"/>
              <w:left w:val="single" w:sz="6" w:space="0" w:color="C0C0C0"/>
              <w:bottom w:val="single" w:sz="6" w:space="0" w:color="C0C0C0"/>
              <w:right w:val="single" w:sz="6" w:space="0" w:color="C0C0C0"/>
            </w:tcBorders>
          </w:tcPr>
          <w:p w14:paraId="32EE05D7" w14:textId="77777777" w:rsidR="00EF4294" w:rsidRDefault="00EF4294" w:rsidP="00312155">
            <w:pPr>
              <w:spacing w:after="0"/>
              <w:ind w:left="2" w:firstLine="0"/>
            </w:pPr>
            <w:r>
              <w:t xml:space="preserve">3 </w:t>
            </w:r>
          </w:p>
        </w:tc>
        <w:tc>
          <w:tcPr>
            <w:tcW w:w="2905" w:type="dxa"/>
            <w:tcBorders>
              <w:top w:val="single" w:sz="6" w:space="0" w:color="C0C0C0"/>
              <w:left w:val="single" w:sz="6" w:space="0" w:color="C0C0C0"/>
              <w:bottom w:val="single" w:sz="6" w:space="0" w:color="C0C0C0"/>
              <w:right w:val="single" w:sz="5" w:space="0" w:color="C0C0C0"/>
            </w:tcBorders>
          </w:tcPr>
          <w:p w14:paraId="7062E20B" w14:textId="77777777" w:rsidR="00EF4294" w:rsidRDefault="00EF4294" w:rsidP="00312155">
            <w:pPr>
              <w:spacing w:after="0"/>
              <w:ind w:left="2" w:firstLine="0"/>
            </w:pPr>
            <w:r>
              <w:t xml:space="preserve">File Format Version </w:t>
            </w:r>
          </w:p>
        </w:tc>
        <w:tc>
          <w:tcPr>
            <w:tcW w:w="607" w:type="dxa"/>
            <w:tcBorders>
              <w:top w:val="single" w:sz="6" w:space="0" w:color="C0C0C0"/>
              <w:left w:val="single" w:sz="5" w:space="0" w:color="C0C0C0"/>
              <w:bottom w:val="single" w:sz="6" w:space="0" w:color="C0C0C0"/>
              <w:right w:val="single" w:sz="6" w:space="0" w:color="C0C0C0"/>
            </w:tcBorders>
          </w:tcPr>
          <w:p w14:paraId="1C86B124" w14:textId="77777777" w:rsidR="00EF4294" w:rsidRDefault="00EF4294" w:rsidP="00312155">
            <w:pPr>
              <w:spacing w:after="0"/>
              <w:ind w:left="4" w:firstLine="0"/>
            </w:pPr>
            <w:r>
              <w:t xml:space="preserve">N </w:t>
            </w:r>
          </w:p>
        </w:tc>
        <w:tc>
          <w:tcPr>
            <w:tcW w:w="2131" w:type="dxa"/>
            <w:tcBorders>
              <w:top w:val="single" w:sz="6" w:space="0" w:color="C0C0C0"/>
              <w:left w:val="single" w:sz="6" w:space="0" w:color="C0C0C0"/>
              <w:bottom w:val="single" w:sz="6" w:space="0" w:color="C0C0C0"/>
              <w:right w:val="single" w:sz="5" w:space="0" w:color="C0C0C0"/>
            </w:tcBorders>
          </w:tcPr>
          <w:p w14:paraId="76467057" w14:textId="77777777" w:rsidR="00EF4294" w:rsidRDefault="00EF4294" w:rsidP="00312155">
            <w:pPr>
              <w:spacing w:after="0"/>
              <w:ind w:left="4" w:firstLine="0"/>
            </w:pPr>
            <w:r>
              <w:t xml:space="preserve">002 </w:t>
            </w:r>
          </w:p>
        </w:tc>
        <w:tc>
          <w:tcPr>
            <w:tcW w:w="754" w:type="dxa"/>
            <w:tcBorders>
              <w:top w:val="single" w:sz="6" w:space="0" w:color="C0C0C0"/>
              <w:left w:val="single" w:sz="5" w:space="0" w:color="C0C0C0"/>
              <w:bottom w:val="single" w:sz="6" w:space="0" w:color="C0C0C0"/>
              <w:right w:val="single" w:sz="5" w:space="0" w:color="C0C0C0"/>
            </w:tcBorders>
          </w:tcPr>
          <w:p w14:paraId="0750B7A3" w14:textId="77777777" w:rsidR="00EF4294" w:rsidRDefault="00EF4294" w:rsidP="00312155">
            <w:pPr>
              <w:spacing w:after="0"/>
              <w:ind w:left="4" w:firstLine="0"/>
            </w:pPr>
            <w:r>
              <w:t xml:space="preserve">Y </w:t>
            </w:r>
          </w:p>
        </w:tc>
      </w:tr>
    </w:tbl>
    <w:p w14:paraId="5BE10450" w14:textId="77777777" w:rsidR="00EF4294" w:rsidRDefault="00EF4294" w:rsidP="00EF4294">
      <w:pPr>
        <w:spacing w:after="23"/>
        <w:ind w:left="0" w:firstLine="0"/>
      </w:pPr>
      <w:r>
        <w:rPr>
          <w:rFonts w:ascii="Arial" w:eastAsia="Arial" w:hAnsi="Arial" w:cs="Arial"/>
          <w:color w:val="00007F"/>
          <w:sz w:val="21"/>
        </w:rPr>
        <w:t xml:space="preserve"> </w:t>
      </w:r>
    </w:p>
    <w:p w14:paraId="626F528B" w14:textId="77777777" w:rsidR="00EF4294" w:rsidRDefault="00EF4294" w:rsidP="00EF4294">
      <w:pPr>
        <w:tabs>
          <w:tab w:val="center" w:pos="4715"/>
        </w:tabs>
        <w:spacing w:after="133"/>
        <w:ind w:left="0" w:firstLine="0"/>
      </w:pPr>
      <w:r>
        <w:t xml:space="preserve">Example Header Record:  </w:t>
      </w:r>
      <w:r>
        <w:tab/>
      </w:r>
      <w:r>
        <w:rPr>
          <w:color w:val="0000FF"/>
        </w:rPr>
        <w:t>1</w:t>
      </w:r>
      <w:proofErr w:type="gramStart"/>
      <w:r>
        <w:rPr>
          <w:color w:val="0000FF"/>
        </w:rPr>
        <w:t>INDAY  SKY</w:t>
      </w:r>
      <w:proofErr w:type="gramEnd"/>
      <w:r>
        <w:rPr>
          <w:color w:val="0000FF"/>
        </w:rPr>
        <w:t>0501200411012004000500002</w:t>
      </w:r>
      <w:r>
        <w:rPr>
          <w:color w:val="00007F"/>
        </w:rPr>
        <w:t xml:space="preserve"> </w:t>
      </w:r>
    </w:p>
    <w:p w14:paraId="63BE8466" w14:textId="77777777" w:rsidR="00EF4294" w:rsidRDefault="00EF4294" w:rsidP="00EF4294">
      <w:pPr>
        <w:spacing w:after="58"/>
        <w:ind w:left="0" w:firstLine="0"/>
      </w:pPr>
      <w:r>
        <w:rPr>
          <w:sz w:val="19"/>
        </w:rPr>
        <w:t xml:space="preserve"> </w:t>
      </w:r>
    </w:p>
    <w:p w14:paraId="1EEA1818" w14:textId="77777777" w:rsidR="00EF4294" w:rsidRPr="00E30758" w:rsidRDefault="00EF4294" w:rsidP="00EF4294">
      <w:pPr>
        <w:spacing w:after="75"/>
        <w:ind w:left="-5"/>
        <w:rPr>
          <w:b/>
          <w:bCs/>
        </w:rPr>
      </w:pPr>
      <w:r w:rsidRPr="00E30758">
        <w:rPr>
          <w:b/>
          <w:bCs/>
          <w:sz w:val="17"/>
        </w:rPr>
        <w:t xml:space="preserve">Inbound Attribution Data File Header Record Description </w:t>
      </w:r>
    </w:p>
    <w:p w14:paraId="15AB1ECC" w14:textId="77777777" w:rsidR="00EF4294" w:rsidRDefault="00EF4294" w:rsidP="00EF4294">
      <w:pPr>
        <w:spacing w:after="0"/>
        <w:ind w:left="0" w:firstLine="0"/>
      </w:pPr>
      <w:r>
        <w:rPr>
          <w:color w:val="00007F"/>
          <w:sz w:val="19"/>
        </w:rPr>
        <w:t xml:space="preserve"> </w:t>
      </w:r>
    </w:p>
    <w:p w14:paraId="60C935EC" w14:textId="77777777" w:rsidR="00EF4294" w:rsidRPr="00E30758" w:rsidRDefault="00EF4294" w:rsidP="00EF4294">
      <w:pPr>
        <w:spacing w:after="117"/>
        <w:ind w:left="-5"/>
        <w:rPr>
          <w:b/>
          <w:bCs/>
        </w:rPr>
      </w:pPr>
      <w:r w:rsidRPr="00E30758">
        <w:rPr>
          <w:b/>
          <w:bCs/>
        </w:rPr>
        <w:t xml:space="preserve">Inbound File Type </w:t>
      </w:r>
    </w:p>
    <w:p w14:paraId="22269952" w14:textId="77777777" w:rsidR="00EF4294" w:rsidRDefault="00EF4294" w:rsidP="00EF4294">
      <w:pPr>
        <w:ind w:left="-5"/>
      </w:pPr>
      <w:r>
        <w:t xml:space="preserve">This refers to either an INDAY - a daily inbound Attribution data file; or an INWEEK - a weekly inbound Attribution data file. </w:t>
      </w:r>
    </w:p>
    <w:p w14:paraId="3DD4988F" w14:textId="77777777" w:rsidR="00EF4294" w:rsidRDefault="00EF4294" w:rsidP="00EF4294">
      <w:pPr>
        <w:spacing w:after="43"/>
        <w:ind w:left="0" w:firstLine="0"/>
      </w:pPr>
      <w:r>
        <w:t xml:space="preserve"> </w:t>
      </w:r>
    </w:p>
    <w:p w14:paraId="1FED8184" w14:textId="77777777" w:rsidR="00EF4294" w:rsidRPr="00E30758" w:rsidRDefault="00EF4294" w:rsidP="00EF4294">
      <w:pPr>
        <w:spacing w:after="117"/>
        <w:ind w:left="-5"/>
        <w:rPr>
          <w:b/>
          <w:bCs/>
        </w:rPr>
      </w:pPr>
      <w:r w:rsidRPr="00E30758">
        <w:rPr>
          <w:b/>
          <w:bCs/>
        </w:rPr>
        <w:t xml:space="preserve">Sales House File Extension </w:t>
      </w:r>
    </w:p>
    <w:p w14:paraId="758E5714" w14:textId="77777777" w:rsidR="00EF4294" w:rsidRDefault="00EF4294" w:rsidP="00EF4294">
      <w:pPr>
        <w:ind w:left="-5"/>
      </w:pPr>
      <w:r>
        <w:t xml:space="preserve">This is a 3-character company specific code denoting the sales house sending the file.  Please see the Sales House File Extensions table on page 3 for a list of active codes. </w:t>
      </w:r>
    </w:p>
    <w:p w14:paraId="70AF87F5" w14:textId="77777777" w:rsidR="00EF4294" w:rsidRDefault="00EF4294" w:rsidP="00EF4294">
      <w:pPr>
        <w:spacing w:after="43"/>
        <w:ind w:left="0" w:firstLine="0"/>
      </w:pPr>
      <w:r>
        <w:t xml:space="preserve"> </w:t>
      </w:r>
    </w:p>
    <w:p w14:paraId="18FFBF36" w14:textId="77777777" w:rsidR="00EF4294" w:rsidRPr="00E30758" w:rsidRDefault="00EF4294" w:rsidP="00EF4294">
      <w:pPr>
        <w:spacing w:after="117"/>
        <w:ind w:left="-5"/>
        <w:rPr>
          <w:b/>
          <w:bCs/>
        </w:rPr>
      </w:pPr>
      <w:r w:rsidRPr="00E30758">
        <w:rPr>
          <w:b/>
          <w:bCs/>
        </w:rPr>
        <w:t xml:space="preserve">Start Date of Transmissions </w:t>
      </w:r>
    </w:p>
    <w:p w14:paraId="2657422D" w14:textId="77777777" w:rsidR="00EF4294" w:rsidRDefault="00EF4294" w:rsidP="00EF4294">
      <w:pPr>
        <w:ind w:left="-5"/>
      </w:pPr>
      <w:r>
        <w:t xml:space="preserve">The start date of transmissions reported on the file.  This reflects the BARB Reporting Day that runs from 06:00 to 29:59 (05:59 the following day). </w:t>
      </w:r>
    </w:p>
    <w:p w14:paraId="7C927DBA" w14:textId="77777777" w:rsidR="00EF4294" w:rsidRDefault="00EF4294" w:rsidP="00EF4294">
      <w:pPr>
        <w:spacing w:after="43"/>
        <w:ind w:left="0" w:firstLine="0"/>
      </w:pPr>
      <w:r>
        <w:t xml:space="preserve"> </w:t>
      </w:r>
    </w:p>
    <w:p w14:paraId="1AEE506B" w14:textId="77777777" w:rsidR="00EF4294" w:rsidRPr="00E30758" w:rsidRDefault="00EF4294" w:rsidP="00EF4294">
      <w:pPr>
        <w:spacing w:after="117"/>
        <w:ind w:left="-5"/>
        <w:rPr>
          <w:b/>
          <w:bCs/>
        </w:rPr>
      </w:pPr>
      <w:r w:rsidRPr="00E30758">
        <w:rPr>
          <w:b/>
          <w:bCs/>
        </w:rPr>
        <w:t xml:space="preserve">End Date of Transmissions </w:t>
      </w:r>
    </w:p>
    <w:p w14:paraId="438FD87C" w14:textId="77777777" w:rsidR="00EF4294" w:rsidRDefault="00EF4294" w:rsidP="00EF4294">
      <w:pPr>
        <w:ind w:left="-5"/>
      </w:pPr>
      <w:r>
        <w:t xml:space="preserve">The end date of transmissions reported on the file.  This reflects the BARB Reporting Day that runs from 06:00 to 29:59 (05:59 the following day). </w:t>
      </w:r>
    </w:p>
    <w:p w14:paraId="0070EF0F" w14:textId="77777777" w:rsidR="00EF4294" w:rsidRDefault="00EF4294" w:rsidP="00EF4294">
      <w:pPr>
        <w:spacing w:after="43"/>
        <w:ind w:left="0" w:firstLine="0"/>
      </w:pPr>
      <w:r>
        <w:t xml:space="preserve"> </w:t>
      </w:r>
    </w:p>
    <w:p w14:paraId="078FB60B" w14:textId="77777777" w:rsidR="00EF4294" w:rsidRPr="00E30758" w:rsidRDefault="00EF4294" w:rsidP="00EF4294">
      <w:pPr>
        <w:spacing w:after="117"/>
        <w:ind w:left="-5"/>
        <w:rPr>
          <w:b/>
          <w:bCs/>
        </w:rPr>
      </w:pPr>
      <w:r w:rsidRPr="00E30758">
        <w:rPr>
          <w:b/>
          <w:bCs/>
        </w:rPr>
        <w:t xml:space="preserve">Record count </w:t>
      </w:r>
    </w:p>
    <w:p w14:paraId="2F478230" w14:textId="77777777" w:rsidR="00EF4294" w:rsidRDefault="00EF4294" w:rsidP="00EF4294">
      <w:pPr>
        <w:ind w:left="-5"/>
      </w:pPr>
      <w:r>
        <w:t xml:space="preserve">Used for verification, this is a count of the number of records on the file.  The count should include the header record.  </w:t>
      </w:r>
    </w:p>
    <w:p w14:paraId="655A47A3" w14:textId="77777777" w:rsidR="00EF4294" w:rsidRDefault="00EF4294" w:rsidP="00EF4294">
      <w:pPr>
        <w:spacing w:after="43"/>
        <w:ind w:left="0" w:firstLine="0"/>
      </w:pPr>
      <w:r>
        <w:t xml:space="preserve"> </w:t>
      </w:r>
    </w:p>
    <w:p w14:paraId="537B1264" w14:textId="77777777" w:rsidR="00EF4294" w:rsidRPr="00E30758" w:rsidRDefault="00EF4294" w:rsidP="00EF4294">
      <w:pPr>
        <w:spacing w:after="117"/>
        <w:ind w:left="-5"/>
        <w:rPr>
          <w:b/>
          <w:bCs/>
        </w:rPr>
      </w:pPr>
      <w:r w:rsidRPr="00E30758">
        <w:rPr>
          <w:b/>
          <w:bCs/>
        </w:rPr>
        <w:t xml:space="preserve">File Format Version </w:t>
      </w:r>
    </w:p>
    <w:p w14:paraId="337D6424" w14:textId="77777777" w:rsidR="00EF4294" w:rsidRDefault="00EF4294" w:rsidP="00EF4294">
      <w:pPr>
        <w:ind w:left="-5"/>
      </w:pPr>
      <w:r>
        <w:t xml:space="preserve">A number indicating the format version of the file issued.  The second version of the Inbound Attribution Data file format is 002. </w:t>
      </w:r>
    </w:p>
    <w:p w14:paraId="6C777C70" w14:textId="77777777" w:rsidR="00EF4294" w:rsidRDefault="00EF4294" w:rsidP="00EF4294">
      <w:pPr>
        <w:spacing w:after="0"/>
        <w:ind w:left="0" w:firstLine="0"/>
      </w:pPr>
      <w:r>
        <w:t xml:space="preserve">    </w:t>
      </w:r>
    </w:p>
    <w:tbl>
      <w:tblPr>
        <w:tblStyle w:val="TableGrid"/>
        <w:tblW w:w="8122" w:type="dxa"/>
        <w:tblInd w:w="7" w:type="dxa"/>
        <w:tblCellMar>
          <w:top w:w="38" w:type="dxa"/>
          <w:left w:w="99" w:type="dxa"/>
          <w:bottom w:w="0" w:type="dxa"/>
          <w:right w:w="52" w:type="dxa"/>
        </w:tblCellMar>
        <w:tblLook w:val="04A0" w:firstRow="1" w:lastRow="0" w:firstColumn="1" w:lastColumn="0" w:noHBand="0" w:noVBand="1"/>
      </w:tblPr>
      <w:tblGrid>
        <w:gridCol w:w="905"/>
        <w:gridCol w:w="905"/>
        <w:gridCol w:w="2905"/>
        <w:gridCol w:w="742"/>
        <w:gridCol w:w="1864"/>
        <w:gridCol w:w="801"/>
      </w:tblGrid>
      <w:tr w:rsidR="00EF4294" w14:paraId="4D6FC509" w14:textId="77777777" w:rsidTr="00312155">
        <w:trPr>
          <w:trHeight w:val="289"/>
        </w:trPr>
        <w:tc>
          <w:tcPr>
            <w:tcW w:w="4715" w:type="dxa"/>
            <w:gridSpan w:val="3"/>
            <w:tcBorders>
              <w:top w:val="single" w:sz="6" w:space="0" w:color="C0C0C0"/>
              <w:left w:val="single" w:sz="6" w:space="0" w:color="C0C0C0"/>
              <w:bottom w:val="single" w:sz="6" w:space="0" w:color="C0C0C0"/>
              <w:right w:val="nil"/>
            </w:tcBorders>
            <w:shd w:val="clear" w:color="auto" w:fill="E6E6E6"/>
          </w:tcPr>
          <w:p w14:paraId="3EEDB9D7" w14:textId="77777777" w:rsidR="00EF4294" w:rsidRPr="00E30758" w:rsidRDefault="00EF4294" w:rsidP="00312155">
            <w:pPr>
              <w:spacing w:after="0"/>
              <w:ind w:left="0" w:firstLine="0"/>
              <w:rPr>
                <w:b/>
                <w:bCs/>
              </w:rPr>
            </w:pPr>
            <w:r w:rsidRPr="00E30758">
              <w:rPr>
                <w:b/>
                <w:bCs/>
              </w:rPr>
              <w:t xml:space="preserve">Inbound Attribution Data File Data Record </w:t>
            </w:r>
          </w:p>
        </w:tc>
        <w:tc>
          <w:tcPr>
            <w:tcW w:w="742" w:type="dxa"/>
            <w:tcBorders>
              <w:top w:val="single" w:sz="6" w:space="0" w:color="C0C0C0"/>
              <w:left w:val="nil"/>
              <w:bottom w:val="single" w:sz="6" w:space="0" w:color="C0C0C0"/>
              <w:right w:val="single" w:sz="6" w:space="0" w:color="C0C0C0"/>
            </w:tcBorders>
            <w:shd w:val="clear" w:color="auto" w:fill="E6E6E6"/>
          </w:tcPr>
          <w:p w14:paraId="40FF4F56" w14:textId="77777777" w:rsidR="00EF4294" w:rsidRDefault="00EF4294" w:rsidP="00312155">
            <w:pPr>
              <w:spacing w:after="160"/>
              <w:ind w:left="0" w:firstLine="0"/>
            </w:pPr>
          </w:p>
        </w:tc>
        <w:tc>
          <w:tcPr>
            <w:tcW w:w="1864" w:type="dxa"/>
            <w:tcBorders>
              <w:top w:val="single" w:sz="6" w:space="0" w:color="C0C0C0"/>
              <w:left w:val="single" w:sz="6" w:space="0" w:color="C0C0C0"/>
              <w:bottom w:val="single" w:sz="6" w:space="0" w:color="C0C0C0"/>
              <w:right w:val="single" w:sz="6" w:space="0" w:color="C0C0C0"/>
            </w:tcBorders>
            <w:shd w:val="clear" w:color="auto" w:fill="E6E6E6"/>
          </w:tcPr>
          <w:p w14:paraId="1D93751B" w14:textId="77777777" w:rsidR="00EF4294" w:rsidRDefault="00EF4294" w:rsidP="00312155">
            <w:pPr>
              <w:spacing w:after="0"/>
              <w:ind w:left="1" w:firstLine="0"/>
            </w:pPr>
            <w:r>
              <w:t xml:space="preserve"> </w:t>
            </w:r>
          </w:p>
        </w:tc>
        <w:tc>
          <w:tcPr>
            <w:tcW w:w="801" w:type="dxa"/>
            <w:tcBorders>
              <w:top w:val="nil"/>
              <w:left w:val="single" w:sz="6" w:space="0" w:color="C0C0C0"/>
              <w:bottom w:val="single" w:sz="6" w:space="0" w:color="C0C0C0"/>
              <w:right w:val="nil"/>
            </w:tcBorders>
          </w:tcPr>
          <w:p w14:paraId="3D003EA3" w14:textId="77777777" w:rsidR="00EF4294" w:rsidRDefault="00EF4294" w:rsidP="00312155">
            <w:pPr>
              <w:spacing w:after="160"/>
              <w:ind w:left="0" w:firstLine="0"/>
            </w:pPr>
          </w:p>
        </w:tc>
      </w:tr>
      <w:tr w:rsidR="00EF4294" w14:paraId="43687DDD" w14:textId="77777777" w:rsidTr="00312155">
        <w:trPr>
          <w:trHeight w:val="565"/>
        </w:trPr>
        <w:tc>
          <w:tcPr>
            <w:tcW w:w="905" w:type="dxa"/>
            <w:tcBorders>
              <w:top w:val="single" w:sz="6" w:space="0" w:color="C0C0C0"/>
              <w:left w:val="single" w:sz="6" w:space="0" w:color="C0C0C0"/>
              <w:bottom w:val="single" w:sz="5" w:space="0" w:color="C0C0C0"/>
              <w:right w:val="single" w:sz="6" w:space="0" w:color="C0C0C0"/>
            </w:tcBorders>
          </w:tcPr>
          <w:p w14:paraId="53E6D198" w14:textId="77777777" w:rsidR="00EF4294" w:rsidRDefault="00EF4294" w:rsidP="00312155">
            <w:pPr>
              <w:spacing w:after="0"/>
              <w:ind w:left="0" w:firstLine="0"/>
            </w:pPr>
            <w:r>
              <w:t xml:space="preserve">Position </w:t>
            </w:r>
          </w:p>
        </w:tc>
        <w:tc>
          <w:tcPr>
            <w:tcW w:w="905" w:type="dxa"/>
            <w:tcBorders>
              <w:top w:val="single" w:sz="6" w:space="0" w:color="C0C0C0"/>
              <w:left w:val="single" w:sz="6" w:space="0" w:color="C0C0C0"/>
              <w:bottom w:val="single" w:sz="5" w:space="0" w:color="C0C0C0"/>
              <w:right w:val="single" w:sz="6" w:space="0" w:color="C0C0C0"/>
            </w:tcBorders>
          </w:tcPr>
          <w:p w14:paraId="5903A090" w14:textId="77777777" w:rsidR="00EF4294" w:rsidRDefault="00EF4294" w:rsidP="00312155">
            <w:pPr>
              <w:spacing w:after="0"/>
              <w:ind w:left="2" w:firstLine="0"/>
            </w:pPr>
            <w:r>
              <w:t xml:space="preserve">Length </w:t>
            </w:r>
          </w:p>
        </w:tc>
        <w:tc>
          <w:tcPr>
            <w:tcW w:w="2905" w:type="dxa"/>
            <w:tcBorders>
              <w:top w:val="single" w:sz="6" w:space="0" w:color="C0C0C0"/>
              <w:left w:val="single" w:sz="6" w:space="0" w:color="C0C0C0"/>
              <w:bottom w:val="single" w:sz="5" w:space="0" w:color="C0C0C0"/>
              <w:right w:val="single" w:sz="5" w:space="0" w:color="C0C0C0"/>
            </w:tcBorders>
          </w:tcPr>
          <w:p w14:paraId="7B33A72D" w14:textId="77777777" w:rsidR="00EF4294" w:rsidRDefault="00EF4294" w:rsidP="00312155">
            <w:pPr>
              <w:spacing w:after="0"/>
              <w:ind w:left="2" w:firstLine="0"/>
            </w:pPr>
            <w:r>
              <w:t xml:space="preserve">Description </w:t>
            </w:r>
          </w:p>
        </w:tc>
        <w:tc>
          <w:tcPr>
            <w:tcW w:w="742" w:type="dxa"/>
            <w:tcBorders>
              <w:top w:val="single" w:sz="6" w:space="0" w:color="C0C0C0"/>
              <w:left w:val="single" w:sz="5" w:space="0" w:color="C0C0C0"/>
              <w:bottom w:val="single" w:sz="5" w:space="0" w:color="C0C0C0"/>
              <w:right w:val="single" w:sz="6" w:space="0" w:color="C0C0C0"/>
            </w:tcBorders>
          </w:tcPr>
          <w:p w14:paraId="07A154A6" w14:textId="77777777" w:rsidR="00EF4294" w:rsidRDefault="00EF4294" w:rsidP="00312155">
            <w:pPr>
              <w:spacing w:after="0"/>
              <w:ind w:left="3" w:firstLine="0"/>
            </w:pPr>
            <w:r>
              <w:t xml:space="preserve">Data Type </w:t>
            </w:r>
          </w:p>
        </w:tc>
        <w:tc>
          <w:tcPr>
            <w:tcW w:w="1864" w:type="dxa"/>
            <w:tcBorders>
              <w:top w:val="single" w:sz="6" w:space="0" w:color="C0C0C0"/>
              <w:left w:val="single" w:sz="6" w:space="0" w:color="C0C0C0"/>
              <w:bottom w:val="single" w:sz="5" w:space="0" w:color="C0C0C0"/>
              <w:right w:val="single" w:sz="6" w:space="0" w:color="C0C0C0"/>
            </w:tcBorders>
          </w:tcPr>
          <w:p w14:paraId="53391BFA" w14:textId="77777777" w:rsidR="00EF4294" w:rsidRDefault="00EF4294" w:rsidP="00312155">
            <w:pPr>
              <w:spacing w:after="0"/>
              <w:ind w:left="1" w:firstLine="0"/>
            </w:pPr>
            <w:r>
              <w:t xml:space="preserve">Range </w:t>
            </w:r>
          </w:p>
        </w:tc>
        <w:tc>
          <w:tcPr>
            <w:tcW w:w="801" w:type="dxa"/>
            <w:tcBorders>
              <w:top w:val="single" w:sz="6" w:space="0" w:color="C0C0C0"/>
              <w:left w:val="single" w:sz="6" w:space="0" w:color="C0C0C0"/>
              <w:bottom w:val="single" w:sz="5" w:space="0" w:color="C0C0C0"/>
              <w:right w:val="single" w:sz="6" w:space="0" w:color="C0C0C0"/>
            </w:tcBorders>
          </w:tcPr>
          <w:p w14:paraId="50F31E16" w14:textId="77777777" w:rsidR="00EF4294" w:rsidRDefault="00EF4294" w:rsidP="00312155">
            <w:pPr>
              <w:spacing w:after="0"/>
              <w:ind w:left="4" w:firstLine="0"/>
            </w:pPr>
            <w:r>
              <w:t>Man-</w:t>
            </w:r>
          </w:p>
          <w:p w14:paraId="19D60AC9" w14:textId="77777777" w:rsidR="00EF4294" w:rsidRDefault="00EF4294" w:rsidP="00312155">
            <w:pPr>
              <w:spacing w:after="0"/>
              <w:ind w:left="4" w:firstLine="0"/>
            </w:pPr>
            <w:proofErr w:type="spellStart"/>
            <w:r>
              <w:t>datory</w:t>
            </w:r>
            <w:proofErr w:type="spellEnd"/>
            <w:r>
              <w:t xml:space="preserve"> </w:t>
            </w:r>
          </w:p>
        </w:tc>
      </w:tr>
      <w:tr w:rsidR="00EF4294" w14:paraId="5A9C5C36" w14:textId="77777777" w:rsidTr="00312155">
        <w:trPr>
          <w:trHeight w:val="265"/>
        </w:trPr>
        <w:tc>
          <w:tcPr>
            <w:tcW w:w="905" w:type="dxa"/>
            <w:tcBorders>
              <w:top w:val="single" w:sz="5" w:space="0" w:color="C0C0C0"/>
              <w:left w:val="single" w:sz="6" w:space="0" w:color="C0C0C0"/>
              <w:bottom w:val="single" w:sz="6" w:space="0" w:color="C0C0C0"/>
              <w:right w:val="single" w:sz="6" w:space="0" w:color="C0C0C0"/>
            </w:tcBorders>
          </w:tcPr>
          <w:p w14:paraId="1AB14DA5" w14:textId="77777777" w:rsidR="00EF4294" w:rsidRDefault="00EF4294" w:rsidP="00312155">
            <w:pPr>
              <w:spacing w:after="0"/>
              <w:ind w:left="0" w:firstLine="0"/>
            </w:pPr>
            <w:r>
              <w:t xml:space="preserve">1 </w:t>
            </w:r>
          </w:p>
        </w:tc>
        <w:tc>
          <w:tcPr>
            <w:tcW w:w="905" w:type="dxa"/>
            <w:tcBorders>
              <w:top w:val="single" w:sz="5" w:space="0" w:color="C0C0C0"/>
              <w:left w:val="single" w:sz="6" w:space="0" w:color="C0C0C0"/>
              <w:bottom w:val="single" w:sz="6" w:space="0" w:color="C0C0C0"/>
              <w:right w:val="single" w:sz="6" w:space="0" w:color="C0C0C0"/>
            </w:tcBorders>
          </w:tcPr>
          <w:p w14:paraId="1EFC7BED" w14:textId="77777777" w:rsidR="00EF4294" w:rsidRDefault="00EF4294" w:rsidP="00312155">
            <w:pPr>
              <w:spacing w:after="0"/>
              <w:ind w:left="2" w:firstLine="0"/>
            </w:pPr>
            <w:r>
              <w:t xml:space="preserve">1 </w:t>
            </w:r>
          </w:p>
        </w:tc>
        <w:tc>
          <w:tcPr>
            <w:tcW w:w="2905" w:type="dxa"/>
            <w:tcBorders>
              <w:top w:val="single" w:sz="5" w:space="0" w:color="C0C0C0"/>
              <w:left w:val="single" w:sz="6" w:space="0" w:color="C0C0C0"/>
              <w:bottom w:val="single" w:sz="6" w:space="0" w:color="C0C0C0"/>
              <w:right w:val="single" w:sz="5" w:space="0" w:color="C0C0C0"/>
            </w:tcBorders>
          </w:tcPr>
          <w:p w14:paraId="572AE36D" w14:textId="77777777" w:rsidR="00EF4294" w:rsidRDefault="00EF4294" w:rsidP="00312155">
            <w:pPr>
              <w:spacing w:after="0"/>
              <w:ind w:left="2" w:firstLine="0"/>
            </w:pPr>
            <w:r>
              <w:t xml:space="preserve">Record Type </w:t>
            </w:r>
          </w:p>
        </w:tc>
        <w:tc>
          <w:tcPr>
            <w:tcW w:w="742" w:type="dxa"/>
            <w:tcBorders>
              <w:top w:val="single" w:sz="5" w:space="0" w:color="C0C0C0"/>
              <w:left w:val="single" w:sz="5" w:space="0" w:color="C0C0C0"/>
              <w:bottom w:val="single" w:sz="6" w:space="0" w:color="C0C0C0"/>
              <w:right w:val="single" w:sz="6" w:space="0" w:color="C0C0C0"/>
            </w:tcBorders>
          </w:tcPr>
          <w:p w14:paraId="2363AC82" w14:textId="77777777" w:rsidR="00EF4294" w:rsidRDefault="00EF4294" w:rsidP="00312155">
            <w:pPr>
              <w:spacing w:after="0"/>
              <w:ind w:left="3" w:firstLine="0"/>
            </w:pPr>
            <w:r>
              <w:t xml:space="preserve">N </w:t>
            </w:r>
          </w:p>
        </w:tc>
        <w:tc>
          <w:tcPr>
            <w:tcW w:w="1864" w:type="dxa"/>
            <w:tcBorders>
              <w:top w:val="single" w:sz="5" w:space="0" w:color="C0C0C0"/>
              <w:left w:val="single" w:sz="6" w:space="0" w:color="C0C0C0"/>
              <w:bottom w:val="single" w:sz="6" w:space="0" w:color="C0C0C0"/>
              <w:right w:val="single" w:sz="6" w:space="0" w:color="C0C0C0"/>
            </w:tcBorders>
          </w:tcPr>
          <w:p w14:paraId="41DDBDE2" w14:textId="77777777" w:rsidR="00EF4294" w:rsidRDefault="00EF4294" w:rsidP="00312155">
            <w:pPr>
              <w:spacing w:after="0"/>
              <w:ind w:left="1" w:firstLine="0"/>
            </w:pPr>
            <w:r>
              <w:t xml:space="preserve">2 </w:t>
            </w:r>
          </w:p>
        </w:tc>
        <w:tc>
          <w:tcPr>
            <w:tcW w:w="801" w:type="dxa"/>
            <w:tcBorders>
              <w:top w:val="single" w:sz="5" w:space="0" w:color="C0C0C0"/>
              <w:left w:val="single" w:sz="6" w:space="0" w:color="C0C0C0"/>
              <w:bottom w:val="single" w:sz="6" w:space="0" w:color="C0C0C0"/>
              <w:right w:val="single" w:sz="6" w:space="0" w:color="C0C0C0"/>
            </w:tcBorders>
          </w:tcPr>
          <w:p w14:paraId="72CA6BF4" w14:textId="77777777" w:rsidR="00EF4294" w:rsidRDefault="00EF4294" w:rsidP="00312155">
            <w:pPr>
              <w:spacing w:after="0"/>
              <w:ind w:left="4" w:firstLine="0"/>
            </w:pPr>
            <w:r>
              <w:t xml:space="preserve">Y </w:t>
            </w:r>
          </w:p>
        </w:tc>
      </w:tr>
      <w:tr w:rsidR="00EF4294" w14:paraId="3C55A85F" w14:textId="77777777" w:rsidTr="00312155">
        <w:trPr>
          <w:trHeight w:val="266"/>
        </w:trPr>
        <w:tc>
          <w:tcPr>
            <w:tcW w:w="905" w:type="dxa"/>
            <w:tcBorders>
              <w:top w:val="single" w:sz="6" w:space="0" w:color="C0C0C0"/>
              <w:left w:val="single" w:sz="6" w:space="0" w:color="C0C0C0"/>
              <w:bottom w:val="single" w:sz="6" w:space="0" w:color="C0C0C0"/>
              <w:right w:val="single" w:sz="6" w:space="0" w:color="C0C0C0"/>
            </w:tcBorders>
          </w:tcPr>
          <w:p w14:paraId="3B8A6519" w14:textId="77777777" w:rsidR="00EF4294" w:rsidRDefault="00EF4294" w:rsidP="00312155">
            <w:pPr>
              <w:spacing w:after="0"/>
              <w:ind w:left="0" w:firstLine="0"/>
            </w:pPr>
            <w:r>
              <w:t xml:space="preserve">2 </w:t>
            </w:r>
          </w:p>
        </w:tc>
        <w:tc>
          <w:tcPr>
            <w:tcW w:w="905" w:type="dxa"/>
            <w:tcBorders>
              <w:top w:val="single" w:sz="6" w:space="0" w:color="C0C0C0"/>
              <w:left w:val="single" w:sz="6" w:space="0" w:color="C0C0C0"/>
              <w:bottom w:val="single" w:sz="6" w:space="0" w:color="C0C0C0"/>
              <w:right w:val="single" w:sz="6" w:space="0" w:color="C0C0C0"/>
            </w:tcBorders>
          </w:tcPr>
          <w:p w14:paraId="475555FC" w14:textId="77777777" w:rsidR="00EF4294" w:rsidRDefault="00EF4294" w:rsidP="00312155">
            <w:pPr>
              <w:spacing w:after="0"/>
              <w:ind w:left="2" w:firstLine="0"/>
            </w:pPr>
            <w:r>
              <w:t xml:space="preserve">8 </w:t>
            </w:r>
          </w:p>
        </w:tc>
        <w:tc>
          <w:tcPr>
            <w:tcW w:w="2905" w:type="dxa"/>
            <w:tcBorders>
              <w:top w:val="single" w:sz="6" w:space="0" w:color="C0C0C0"/>
              <w:left w:val="single" w:sz="6" w:space="0" w:color="C0C0C0"/>
              <w:bottom w:val="single" w:sz="6" w:space="0" w:color="C0C0C0"/>
              <w:right w:val="single" w:sz="5" w:space="0" w:color="C0C0C0"/>
            </w:tcBorders>
          </w:tcPr>
          <w:p w14:paraId="2FD07F96" w14:textId="77777777" w:rsidR="00EF4294" w:rsidRDefault="00EF4294" w:rsidP="00312155">
            <w:pPr>
              <w:spacing w:after="0"/>
              <w:ind w:left="2" w:firstLine="0"/>
            </w:pPr>
            <w:r>
              <w:t xml:space="preserve">Date of Transmission </w:t>
            </w:r>
          </w:p>
        </w:tc>
        <w:tc>
          <w:tcPr>
            <w:tcW w:w="742" w:type="dxa"/>
            <w:tcBorders>
              <w:top w:val="single" w:sz="6" w:space="0" w:color="C0C0C0"/>
              <w:left w:val="single" w:sz="5" w:space="0" w:color="C0C0C0"/>
              <w:bottom w:val="single" w:sz="6" w:space="0" w:color="C0C0C0"/>
              <w:right w:val="single" w:sz="6" w:space="0" w:color="C0C0C0"/>
            </w:tcBorders>
          </w:tcPr>
          <w:p w14:paraId="6CBB6B91" w14:textId="77777777" w:rsidR="00EF4294" w:rsidRDefault="00EF4294" w:rsidP="00312155">
            <w:pPr>
              <w:spacing w:after="0"/>
              <w:ind w:left="4" w:firstLine="0"/>
            </w:pPr>
            <w:r>
              <w:t xml:space="preserve">N </w:t>
            </w:r>
          </w:p>
        </w:tc>
        <w:tc>
          <w:tcPr>
            <w:tcW w:w="1864" w:type="dxa"/>
            <w:tcBorders>
              <w:top w:val="single" w:sz="6" w:space="0" w:color="C0C0C0"/>
              <w:left w:val="single" w:sz="6" w:space="0" w:color="C0C0C0"/>
              <w:bottom w:val="single" w:sz="6" w:space="0" w:color="C0C0C0"/>
              <w:right w:val="single" w:sz="6" w:space="0" w:color="C0C0C0"/>
            </w:tcBorders>
          </w:tcPr>
          <w:p w14:paraId="6D1A7DDA" w14:textId="77777777" w:rsidR="00EF4294" w:rsidRDefault="00EF4294" w:rsidP="00312155">
            <w:pPr>
              <w:spacing w:after="0"/>
              <w:ind w:left="1" w:firstLine="0"/>
            </w:pPr>
            <w:r>
              <w:t xml:space="preserve">DDMMYYYY </w:t>
            </w:r>
          </w:p>
        </w:tc>
        <w:tc>
          <w:tcPr>
            <w:tcW w:w="801" w:type="dxa"/>
            <w:tcBorders>
              <w:top w:val="single" w:sz="6" w:space="0" w:color="C0C0C0"/>
              <w:left w:val="single" w:sz="6" w:space="0" w:color="C0C0C0"/>
              <w:bottom w:val="single" w:sz="6" w:space="0" w:color="C0C0C0"/>
              <w:right w:val="single" w:sz="6" w:space="0" w:color="C0C0C0"/>
            </w:tcBorders>
          </w:tcPr>
          <w:p w14:paraId="2C5B0EDB" w14:textId="77777777" w:rsidR="00EF4294" w:rsidRDefault="00EF4294" w:rsidP="00312155">
            <w:pPr>
              <w:spacing w:after="0"/>
              <w:ind w:left="5" w:firstLine="0"/>
            </w:pPr>
            <w:r>
              <w:t xml:space="preserve">Y </w:t>
            </w:r>
          </w:p>
        </w:tc>
      </w:tr>
      <w:tr w:rsidR="00EF4294" w14:paraId="64CC88DC" w14:textId="77777777" w:rsidTr="00312155">
        <w:trPr>
          <w:trHeight w:val="269"/>
        </w:trPr>
        <w:tc>
          <w:tcPr>
            <w:tcW w:w="905" w:type="dxa"/>
            <w:tcBorders>
              <w:top w:val="single" w:sz="6" w:space="0" w:color="C0C0C0"/>
              <w:left w:val="single" w:sz="6" w:space="0" w:color="C0C0C0"/>
              <w:bottom w:val="single" w:sz="6" w:space="0" w:color="C0C0C0"/>
              <w:right w:val="single" w:sz="6" w:space="0" w:color="C0C0C0"/>
            </w:tcBorders>
          </w:tcPr>
          <w:p w14:paraId="3D2922EC" w14:textId="77777777" w:rsidR="00EF4294" w:rsidRDefault="00EF4294" w:rsidP="00312155">
            <w:pPr>
              <w:spacing w:after="0"/>
              <w:ind w:left="0" w:firstLine="0"/>
            </w:pPr>
            <w:r>
              <w:t xml:space="preserve">10 </w:t>
            </w:r>
          </w:p>
        </w:tc>
        <w:tc>
          <w:tcPr>
            <w:tcW w:w="905" w:type="dxa"/>
            <w:tcBorders>
              <w:top w:val="single" w:sz="6" w:space="0" w:color="C0C0C0"/>
              <w:left w:val="single" w:sz="6" w:space="0" w:color="C0C0C0"/>
              <w:bottom w:val="single" w:sz="6" w:space="0" w:color="C0C0C0"/>
              <w:right w:val="single" w:sz="6" w:space="0" w:color="C0C0C0"/>
            </w:tcBorders>
          </w:tcPr>
          <w:p w14:paraId="6E2D8C7A" w14:textId="77777777" w:rsidR="00EF4294" w:rsidRDefault="00EF4294" w:rsidP="00312155">
            <w:pPr>
              <w:spacing w:after="0"/>
              <w:ind w:left="2" w:firstLine="0"/>
            </w:pPr>
            <w:r>
              <w:t xml:space="preserve">15 </w:t>
            </w:r>
          </w:p>
        </w:tc>
        <w:tc>
          <w:tcPr>
            <w:tcW w:w="2905" w:type="dxa"/>
            <w:tcBorders>
              <w:top w:val="single" w:sz="6" w:space="0" w:color="C0C0C0"/>
              <w:left w:val="single" w:sz="6" w:space="0" w:color="C0C0C0"/>
              <w:bottom w:val="single" w:sz="6" w:space="0" w:color="C0C0C0"/>
              <w:right w:val="single" w:sz="5" w:space="0" w:color="C0C0C0"/>
            </w:tcBorders>
          </w:tcPr>
          <w:p w14:paraId="64730EDE" w14:textId="77777777" w:rsidR="00EF4294" w:rsidRDefault="00EF4294" w:rsidP="00312155">
            <w:pPr>
              <w:spacing w:after="0"/>
              <w:ind w:left="2" w:firstLine="0"/>
            </w:pPr>
            <w:r>
              <w:t xml:space="preserve">Commercial Number </w:t>
            </w:r>
          </w:p>
        </w:tc>
        <w:tc>
          <w:tcPr>
            <w:tcW w:w="742" w:type="dxa"/>
            <w:tcBorders>
              <w:top w:val="single" w:sz="6" w:space="0" w:color="C0C0C0"/>
              <w:left w:val="single" w:sz="5" w:space="0" w:color="C0C0C0"/>
              <w:bottom w:val="single" w:sz="6" w:space="0" w:color="C0C0C0"/>
              <w:right w:val="single" w:sz="6" w:space="0" w:color="C0C0C0"/>
            </w:tcBorders>
          </w:tcPr>
          <w:p w14:paraId="2D0E3FE1" w14:textId="77777777" w:rsidR="00EF4294" w:rsidRDefault="00EF4294" w:rsidP="00312155">
            <w:pPr>
              <w:spacing w:after="0"/>
              <w:ind w:left="4" w:firstLine="0"/>
            </w:pPr>
            <w:r>
              <w:t xml:space="preserve">A </w:t>
            </w:r>
          </w:p>
        </w:tc>
        <w:tc>
          <w:tcPr>
            <w:tcW w:w="1864" w:type="dxa"/>
            <w:tcBorders>
              <w:top w:val="single" w:sz="6" w:space="0" w:color="C0C0C0"/>
              <w:left w:val="single" w:sz="6" w:space="0" w:color="C0C0C0"/>
              <w:bottom w:val="single" w:sz="6" w:space="0" w:color="C0C0C0"/>
              <w:right w:val="single" w:sz="6" w:space="0" w:color="C0C0C0"/>
            </w:tcBorders>
          </w:tcPr>
          <w:p w14:paraId="16B55D6D" w14:textId="77777777" w:rsidR="00EF4294" w:rsidRDefault="00EF4294" w:rsidP="00312155">
            <w:pPr>
              <w:spacing w:after="0"/>
              <w:ind w:left="1" w:firstLine="0"/>
            </w:pPr>
            <w:r>
              <w:t xml:space="preserve">AAAAAAANNNNNN </w:t>
            </w:r>
          </w:p>
        </w:tc>
        <w:tc>
          <w:tcPr>
            <w:tcW w:w="801" w:type="dxa"/>
            <w:tcBorders>
              <w:top w:val="single" w:sz="6" w:space="0" w:color="C0C0C0"/>
              <w:left w:val="single" w:sz="6" w:space="0" w:color="C0C0C0"/>
              <w:bottom w:val="single" w:sz="6" w:space="0" w:color="C0C0C0"/>
              <w:right w:val="single" w:sz="6" w:space="0" w:color="C0C0C0"/>
            </w:tcBorders>
          </w:tcPr>
          <w:p w14:paraId="46CDEB66" w14:textId="77777777" w:rsidR="00EF4294" w:rsidRDefault="00EF4294" w:rsidP="00312155">
            <w:pPr>
              <w:spacing w:after="0"/>
              <w:ind w:left="5" w:firstLine="0"/>
            </w:pPr>
            <w:r>
              <w:t xml:space="preserve">Y </w:t>
            </w:r>
          </w:p>
        </w:tc>
      </w:tr>
      <w:tr w:rsidR="00EF4294" w14:paraId="1EFE520B" w14:textId="77777777" w:rsidTr="00312155">
        <w:trPr>
          <w:trHeight w:val="266"/>
        </w:trPr>
        <w:tc>
          <w:tcPr>
            <w:tcW w:w="905" w:type="dxa"/>
            <w:tcBorders>
              <w:top w:val="single" w:sz="6" w:space="0" w:color="C0C0C0"/>
              <w:left w:val="single" w:sz="6" w:space="0" w:color="C0C0C0"/>
              <w:bottom w:val="single" w:sz="6" w:space="0" w:color="C0C0C0"/>
              <w:right w:val="single" w:sz="6" w:space="0" w:color="C0C0C0"/>
            </w:tcBorders>
          </w:tcPr>
          <w:p w14:paraId="15AB53D7" w14:textId="77777777" w:rsidR="00EF4294" w:rsidRDefault="00EF4294" w:rsidP="00312155">
            <w:pPr>
              <w:spacing w:after="0"/>
              <w:ind w:left="0" w:firstLine="0"/>
            </w:pPr>
            <w:r>
              <w:t xml:space="preserve">25 </w:t>
            </w:r>
          </w:p>
        </w:tc>
        <w:tc>
          <w:tcPr>
            <w:tcW w:w="905" w:type="dxa"/>
            <w:tcBorders>
              <w:top w:val="single" w:sz="6" w:space="0" w:color="C0C0C0"/>
              <w:left w:val="single" w:sz="6" w:space="0" w:color="C0C0C0"/>
              <w:bottom w:val="single" w:sz="6" w:space="0" w:color="C0C0C0"/>
              <w:right w:val="single" w:sz="6" w:space="0" w:color="C0C0C0"/>
            </w:tcBorders>
          </w:tcPr>
          <w:p w14:paraId="68BC1281" w14:textId="77777777" w:rsidR="00EF4294" w:rsidRDefault="00EF4294" w:rsidP="00312155">
            <w:pPr>
              <w:spacing w:after="0"/>
              <w:ind w:left="2" w:firstLine="0"/>
            </w:pPr>
            <w:r>
              <w:t xml:space="preserve">3 </w:t>
            </w:r>
          </w:p>
        </w:tc>
        <w:tc>
          <w:tcPr>
            <w:tcW w:w="2905" w:type="dxa"/>
            <w:tcBorders>
              <w:top w:val="single" w:sz="6" w:space="0" w:color="C0C0C0"/>
              <w:left w:val="single" w:sz="6" w:space="0" w:color="C0C0C0"/>
              <w:bottom w:val="single" w:sz="6" w:space="0" w:color="C0C0C0"/>
              <w:right w:val="single" w:sz="5" w:space="0" w:color="C0C0C0"/>
            </w:tcBorders>
          </w:tcPr>
          <w:p w14:paraId="121ECFEF" w14:textId="77777777" w:rsidR="00EF4294" w:rsidRDefault="00EF4294" w:rsidP="00312155">
            <w:pPr>
              <w:spacing w:after="0"/>
              <w:ind w:left="2" w:firstLine="0"/>
            </w:pPr>
            <w:r>
              <w:t xml:space="preserve">Match Group </w:t>
            </w:r>
          </w:p>
        </w:tc>
        <w:tc>
          <w:tcPr>
            <w:tcW w:w="742" w:type="dxa"/>
            <w:tcBorders>
              <w:top w:val="single" w:sz="6" w:space="0" w:color="C0C0C0"/>
              <w:left w:val="single" w:sz="5" w:space="0" w:color="C0C0C0"/>
              <w:bottom w:val="single" w:sz="6" w:space="0" w:color="C0C0C0"/>
              <w:right w:val="single" w:sz="6" w:space="0" w:color="C0C0C0"/>
            </w:tcBorders>
          </w:tcPr>
          <w:p w14:paraId="431BBAF9" w14:textId="77777777" w:rsidR="00EF4294" w:rsidRDefault="00EF4294" w:rsidP="00312155">
            <w:pPr>
              <w:spacing w:after="0"/>
              <w:ind w:left="4" w:firstLine="0"/>
            </w:pPr>
            <w:r>
              <w:t xml:space="preserve">N </w:t>
            </w:r>
          </w:p>
        </w:tc>
        <w:tc>
          <w:tcPr>
            <w:tcW w:w="1864" w:type="dxa"/>
            <w:tcBorders>
              <w:top w:val="single" w:sz="6" w:space="0" w:color="C0C0C0"/>
              <w:left w:val="single" w:sz="6" w:space="0" w:color="C0C0C0"/>
              <w:bottom w:val="single" w:sz="6" w:space="0" w:color="C0C0C0"/>
              <w:right w:val="single" w:sz="6" w:space="0" w:color="C0C0C0"/>
            </w:tcBorders>
          </w:tcPr>
          <w:p w14:paraId="19E0B04F" w14:textId="77777777" w:rsidR="00EF4294" w:rsidRDefault="00EF4294" w:rsidP="00312155">
            <w:pPr>
              <w:spacing w:after="0"/>
              <w:ind w:left="1" w:firstLine="0"/>
            </w:pPr>
            <w:r>
              <w:t xml:space="preserve">See table below </w:t>
            </w:r>
          </w:p>
        </w:tc>
        <w:tc>
          <w:tcPr>
            <w:tcW w:w="801" w:type="dxa"/>
            <w:tcBorders>
              <w:top w:val="single" w:sz="6" w:space="0" w:color="C0C0C0"/>
              <w:left w:val="single" w:sz="6" w:space="0" w:color="C0C0C0"/>
              <w:bottom w:val="single" w:sz="6" w:space="0" w:color="C0C0C0"/>
              <w:right w:val="single" w:sz="6" w:space="0" w:color="C0C0C0"/>
            </w:tcBorders>
          </w:tcPr>
          <w:p w14:paraId="5BD895F9" w14:textId="77777777" w:rsidR="00EF4294" w:rsidRDefault="00EF4294" w:rsidP="00312155">
            <w:pPr>
              <w:spacing w:after="0"/>
              <w:ind w:left="5" w:firstLine="0"/>
            </w:pPr>
            <w:r>
              <w:t xml:space="preserve">Y </w:t>
            </w:r>
          </w:p>
        </w:tc>
      </w:tr>
      <w:tr w:rsidR="00EF4294" w14:paraId="138B99B9" w14:textId="77777777" w:rsidTr="00312155">
        <w:trPr>
          <w:trHeight w:val="454"/>
        </w:trPr>
        <w:tc>
          <w:tcPr>
            <w:tcW w:w="905" w:type="dxa"/>
            <w:tcBorders>
              <w:top w:val="single" w:sz="6" w:space="0" w:color="C0C0C0"/>
              <w:left w:val="single" w:sz="6" w:space="0" w:color="C0C0C0"/>
              <w:bottom w:val="single" w:sz="6" w:space="0" w:color="C0C0C0"/>
              <w:right w:val="single" w:sz="6" w:space="0" w:color="C0C0C0"/>
            </w:tcBorders>
          </w:tcPr>
          <w:p w14:paraId="1D9E28A5" w14:textId="77777777" w:rsidR="00EF4294" w:rsidRDefault="00EF4294" w:rsidP="00312155">
            <w:pPr>
              <w:spacing w:after="0"/>
              <w:ind w:left="0" w:firstLine="0"/>
            </w:pPr>
            <w:r>
              <w:lastRenderedPageBreak/>
              <w:t xml:space="preserve">28 </w:t>
            </w:r>
          </w:p>
        </w:tc>
        <w:tc>
          <w:tcPr>
            <w:tcW w:w="905" w:type="dxa"/>
            <w:tcBorders>
              <w:top w:val="single" w:sz="6" w:space="0" w:color="C0C0C0"/>
              <w:left w:val="single" w:sz="6" w:space="0" w:color="C0C0C0"/>
              <w:bottom w:val="single" w:sz="6" w:space="0" w:color="C0C0C0"/>
              <w:right w:val="single" w:sz="6" w:space="0" w:color="C0C0C0"/>
            </w:tcBorders>
          </w:tcPr>
          <w:p w14:paraId="578A01B4" w14:textId="77777777" w:rsidR="00EF4294" w:rsidRDefault="00EF4294" w:rsidP="00312155">
            <w:pPr>
              <w:spacing w:after="0"/>
              <w:ind w:left="2" w:firstLine="0"/>
            </w:pPr>
            <w:r>
              <w:t xml:space="preserve">35 </w:t>
            </w:r>
          </w:p>
        </w:tc>
        <w:tc>
          <w:tcPr>
            <w:tcW w:w="2905" w:type="dxa"/>
            <w:tcBorders>
              <w:top w:val="single" w:sz="6" w:space="0" w:color="C0C0C0"/>
              <w:left w:val="single" w:sz="6" w:space="0" w:color="C0C0C0"/>
              <w:bottom w:val="single" w:sz="6" w:space="0" w:color="C0C0C0"/>
              <w:right w:val="single" w:sz="5" w:space="0" w:color="C0C0C0"/>
            </w:tcBorders>
          </w:tcPr>
          <w:p w14:paraId="64704655" w14:textId="77777777" w:rsidR="00EF4294" w:rsidRDefault="00EF4294" w:rsidP="00312155">
            <w:pPr>
              <w:spacing w:after="0"/>
              <w:ind w:left="2" w:firstLine="0"/>
            </w:pPr>
            <w:r>
              <w:t xml:space="preserve">Product Name (sales house specific) </w:t>
            </w:r>
          </w:p>
        </w:tc>
        <w:tc>
          <w:tcPr>
            <w:tcW w:w="742" w:type="dxa"/>
            <w:tcBorders>
              <w:top w:val="single" w:sz="6" w:space="0" w:color="C0C0C0"/>
              <w:left w:val="single" w:sz="5" w:space="0" w:color="C0C0C0"/>
              <w:bottom w:val="single" w:sz="6" w:space="0" w:color="C0C0C0"/>
              <w:right w:val="single" w:sz="6" w:space="0" w:color="C0C0C0"/>
            </w:tcBorders>
          </w:tcPr>
          <w:p w14:paraId="424712F4" w14:textId="77777777" w:rsidR="00EF4294" w:rsidRDefault="00EF4294" w:rsidP="00312155">
            <w:pPr>
              <w:spacing w:after="0"/>
              <w:ind w:left="3" w:firstLine="0"/>
            </w:pPr>
            <w:r>
              <w:t xml:space="preserve">A </w:t>
            </w:r>
          </w:p>
        </w:tc>
        <w:tc>
          <w:tcPr>
            <w:tcW w:w="1864" w:type="dxa"/>
            <w:tcBorders>
              <w:top w:val="single" w:sz="6" w:space="0" w:color="C0C0C0"/>
              <w:left w:val="single" w:sz="6" w:space="0" w:color="C0C0C0"/>
              <w:bottom w:val="single" w:sz="6" w:space="0" w:color="C0C0C0"/>
              <w:right w:val="single" w:sz="6" w:space="0" w:color="C0C0C0"/>
            </w:tcBorders>
          </w:tcPr>
          <w:p w14:paraId="3BAEFFF2" w14:textId="77777777" w:rsidR="00EF4294" w:rsidRDefault="00EF4294" w:rsidP="00312155">
            <w:pPr>
              <w:spacing w:after="0"/>
              <w:ind w:left="1" w:firstLine="0"/>
            </w:pPr>
            <w:r>
              <w:t xml:space="preserve"> </w:t>
            </w:r>
          </w:p>
        </w:tc>
        <w:tc>
          <w:tcPr>
            <w:tcW w:w="801" w:type="dxa"/>
            <w:tcBorders>
              <w:top w:val="single" w:sz="6" w:space="0" w:color="C0C0C0"/>
              <w:left w:val="single" w:sz="6" w:space="0" w:color="C0C0C0"/>
              <w:bottom w:val="single" w:sz="6" w:space="0" w:color="C0C0C0"/>
              <w:right w:val="single" w:sz="6" w:space="0" w:color="C0C0C0"/>
            </w:tcBorders>
          </w:tcPr>
          <w:p w14:paraId="439DB092" w14:textId="77777777" w:rsidR="00EF4294" w:rsidRDefault="00EF4294" w:rsidP="00312155">
            <w:pPr>
              <w:spacing w:after="0"/>
              <w:ind w:left="4" w:firstLine="0"/>
            </w:pPr>
            <w:r>
              <w:t xml:space="preserve">Y </w:t>
            </w:r>
          </w:p>
        </w:tc>
      </w:tr>
      <w:tr w:rsidR="00EF4294" w14:paraId="629AF178" w14:textId="77777777" w:rsidTr="00312155">
        <w:trPr>
          <w:trHeight w:val="266"/>
        </w:trPr>
        <w:tc>
          <w:tcPr>
            <w:tcW w:w="905" w:type="dxa"/>
            <w:tcBorders>
              <w:top w:val="single" w:sz="6" w:space="0" w:color="C0C0C0"/>
              <w:left w:val="single" w:sz="6" w:space="0" w:color="C0C0C0"/>
              <w:bottom w:val="single" w:sz="6" w:space="0" w:color="C0C0C0"/>
              <w:right w:val="single" w:sz="6" w:space="0" w:color="C0C0C0"/>
            </w:tcBorders>
          </w:tcPr>
          <w:p w14:paraId="6D950906" w14:textId="77777777" w:rsidR="00EF4294" w:rsidRDefault="00EF4294" w:rsidP="00312155">
            <w:pPr>
              <w:spacing w:after="0"/>
              <w:ind w:left="0" w:firstLine="0"/>
            </w:pPr>
            <w:r>
              <w:t xml:space="preserve">63 </w:t>
            </w:r>
          </w:p>
        </w:tc>
        <w:tc>
          <w:tcPr>
            <w:tcW w:w="905" w:type="dxa"/>
            <w:tcBorders>
              <w:top w:val="single" w:sz="6" w:space="0" w:color="C0C0C0"/>
              <w:left w:val="single" w:sz="6" w:space="0" w:color="C0C0C0"/>
              <w:bottom w:val="single" w:sz="6" w:space="0" w:color="C0C0C0"/>
              <w:right w:val="single" w:sz="6" w:space="0" w:color="C0C0C0"/>
            </w:tcBorders>
          </w:tcPr>
          <w:p w14:paraId="09881B93" w14:textId="77777777" w:rsidR="00EF4294" w:rsidRDefault="00EF4294" w:rsidP="00312155">
            <w:pPr>
              <w:spacing w:after="0"/>
              <w:ind w:left="2" w:firstLine="0"/>
            </w:pPr>
            <w:r>
              <w:t xml:space="preserve">20 </w:t>
            </w:r>
          </w:p>
        </w:tc>
        <w:tc>
          <w:tcPr>
            <w:tcW w:w="2905" w:type="dxa"/>
            <w:tcBorders>
              <w:top w:val="single" w:sz="6" w:space="0" w:color="C0C0C0"/>
              <w:left w:val="single" w:sz="6" w:space="0" w:color="C0C0C0"/>
              <w:bottom w:val="single" w:sz="6" w:space="0" w:color="C0C0C0"/>
              <w:right w:val="single" w:sz="5" w:space="0" w:color="C0C0C0"/>
            </w:tcBorders>
          </w:tcPr>
          <w:p w14:paraId="45969B90" w14:textId="77777777" w:rsidR="00EF4294" w:rsidRDefault="00EF4294" w:rsidP="00312155">
            <w:pPr>
              <w:spacing w:after="0"/>
              <w:ind w:left="2" w:firstLine="0"/>
            </w:pPr>
            <w:r>
              <w:t xml:space="preserve">Buyer Name (for matching) </w:t>
            </w:r>
          </w:p>
        </w:tc>
        <w:tc>
          <w:tcPr>
            <w:tcW w:w="742" w:type="dxa"/>
            <w:tcBorders>
              <w:top w:val="single" w:sz="6" w:space="0" w:color="C0C0C0"/>
              <w:left w:val="single" w:sz="5" w:space="0" w:color="C0C0C0"/>
              <w:bottom w:val="single" w:sz="6" w:space="0" w:color="C0C0C0"/>
              <w:right w:val="single" w:sz="6" w:space="0" w:color="C0C0C0"/>
            </w:tcBorders>
          </w:tcPr>
          <w:p w14:paraId="3DDAAFE4" w14:textId="77777777" w:rsidR="00EF4294" w:rsidRDefault="00EF4294" w:rsidP="00312155">
            <w:pPr>
              <w:spacing w:after="0"/>
              <w:ind w:left="4" w:firstLine="0"/>
            </w:pPr>
            <w:r>
              <w:t xml:space="preserve">A </w:t>
            </w:r>
          </w:p>
        </w:tc>
        <w:tc>
          <w:tcPr>
            <w:tcW w:w="1864" w:type="dxa"/>
            <w:tcBorders>
              <w:top w:val="single" w:sz="6" w:space="0" w:color="C0C0C0"/>
              <w:left w:val="single" w:sz="6" w:space="0" w:color="C0C0C0"/>
              <w:bottom w:val="single" w:sz="6" w:space="0" w:color="C0C0C0"/>
              <w:right w:val="single" w:sz="6" w:space="0" w:color="C0C0C0"/>
            </w:tcBorders>
          </w:tcPr>
          <w:p w14:paraId="099A89BC" w14:textId="77777777" w:rsidR="00EF4294" w:rsidRDefault="00EF4294" w:rsidP="00312155">
            <w:pPr>
              <w:spacing w:after="0"/>
              <w:ind w:left="2" w:firstLine="0"/>
            </w:pPr>
            <w:r>
              <w:t xml:space="preserve"> </w:t>
            </w:r>
          </w:p>
        </w:tc>
        <w:tc>
          <w:tcPr>
            <w:tcW w:w="801" w:type="dxa"/>
            <w:tcBorders>
              <w:top w:val="single" w:sz="6" w:space="0" w:color="C0C0C0"/>
              <w:left w:val="single" w:sz="6" w:space="0" w:color="C0C0C0"/>
              <w:bottom w:val="single" w:sz="6" w:space="0" w:color="C0C0C0"/>
              <w:right w:val="single" w:sz="6" w:space="0" w:color="C0C0C0"/>
            </w:tcBorders>
          </w:tcPr>
          <w:p w14:paraId="08A2A4DA" w14:textId="77777777" w:rsidR="00EF4294" w:rsidRDefault="00EF4294" w:rsidP="00312155">
            <w:pPr>
              <w:spacing w:after="0"/>
              <w:ind w:left="5" w:firstLine="0"/>
            </w:pPr>
            <w:r>
              <w:t xml:space="preserve">Y </w:t>
            </w:r>
          </w:p>
        </w:tc>
      </w:tr>
      <w:tr w:rsidR="00EF4294" w14:paraId="792F3243" w14:textId="77777777" w:rsidTr="00312155">
        <w:trPr>
          <w:trHeight w:val="266"/>
        </w:trPr>
        <w:tc>
          <w:tcPr>
            <w:tcW w:w="905" w:type="dxa"/>
            <w:tcBorders>
              <w:top w:val="single" w:sz="6" w:space="0" w:color="C0C0C0"/>
              <w:left w:val="single" w:sz="6" w:space="0" w:color="C0C0C0"/>
              <w:bottom w:val="single" w:sz="6" w:space="0" w:color="C0C0C0"/>
              <w:right w:val="single" w:sz="6" w:space="0" w:color="C0C0C0"/>
            </w:tcBorders>
          </w:tcPr>
          <w:p w14:paraId="6D2E8439" w14:textId="77777777" w:rsidR="00EF4294" w:rsidRDefault="00EF4294" w:rsidP="00312155">
            <w:pPr>
              <w:spacing w:after="0"/>
              <w:ind w:left="0" w:firstLine="0"/>
            </w:pPr>
            <w:r>
              <w:t xml:space="preserve">83 </w:t>
            </w:r>
          </w:p>
        </w:tc>
        <w:tc>
          <w:tcPr>
            <w:tcW w:w="905" w:type="dxa"/>
            <w:tcBorders>
              <w:top w:val="single" w:sz="6" w:space="0" w:color="C0C0C0"/>
              <w:left w:val="single" w:sz="6" w:space="0" w:color="C0C0C0"/>
              <w:bottom w:val="single" w:sz="6" w:space="0" w:color="C0C0C0"/>
              <w:right w:val="single" w:sz="6" w:space="0" w:color="C0C0C0"/>
            </w:tcBorders>
          </w:tcPr>
          <w:p w14:paraId="2C9373AC" w14:textId="77777777" w:rsidR="00EF4294" w:rsidRDefault="00EF4294" w:rsidP="00312155">
            <w:pPr>
              <w:spacing w:after="0"/>
              <w:ind w:left="2" w:firstLine="0"/>
            </w:pPr>
            <w:r>
              <w:t xml:space="preserve">20 </w:t>
            </w:r>
          </w:p>
        </w:tc>
        <w:tc>
          <w:tcPr>
            <w:tcW w:w="2905" w:type="dxa"/>
            <w:tcBorders>
              <w:top w:val="single" w:sz="6" w:space="0" w:color="C0C0C0"/>
              <w:left w:val="single" w:sz="6" w:space="0" w:color="C0C0C0"/>
              <w:bottom w:val="single" w:sz="6" w:space="0" w:color="C0C0C0"/>
              <w:right w:val="single" w:sz="5" w:space="0" w:color="C0C0C0"/>
            </w:tcBorders>
          </w:tcPr>
          <w:p w14:paraId="2FC955CB" w14:textId="77777777" w:rsidR="00EF4294" w:rsidRDefault="00EF4294" w:rsidP="00312155">
            <w:pPr>
              <w:spacing w:after="0"/>
              <w:ind w:left="2" w:firstLine="0"/>
            </w:pPr>
            <w:r>
              <w:t xml:space="preserve">Advertiser Name (for matching) </w:t>
            </w:r>
          </w:p>
        </w:tc>
        <w:tc>
          <w:tcPr>
            <w:tcW w:w="742" w:type="dxa"/>
            <w:tcBorders>
              <w:top w:val="single" w:sz="6" w:space="0" w:color="C0C0C0"/>
              <w:left w:val="single" w:sz="5" w:space="0" w:color="C0C0C0"/>
              <w:bottom w:val="single" w:sz="6" w:space="0" w:color="C0C0C0"/>
              <w:right w:val="single" w:sz="6" w:space="0" w:color="C0C0C0"/>
            </w:tcBorders>
          </w:tcPr>
          <w:p w14:paraId="59ED0B16" w14:textId="77777777" w:rsidR="00EF4294" w:rsidRDefault="00EF4294" w:rsidP="00312155">
            <w:pPr>
              <w:spacing w:after="0"/>
              <w:ind w:left="4" w:firstLine="0"/>
            </w:pPr>
            <w:r>
              <w:t xml:space="preserve">A </w:t>
            </w:r>
          </w:p>
        </w:tc>
        <w:tc>
          <w:tcPr>
            <w:tcW w:w="1864" w:type="dxa"/>
            <w:tcBorders>
              <w:top w:val="single" w:sz="6" w:space="0" w:color="C0C0C0"/>
              <w:left w:val="single" w:sz="6" w:space="0" w:color="C0C0C0"/>
              <w:bottom w:val="single" w:sz="6" w:space="0" w:color="C0C0C0"/>
              <w:right w:val="single" w:sz="6" w:space="0" w:color="C0C0C0"/>
            </w:tcBorders>
          </w:tcPr>
          <w:p w14:paraId="75CF29A0" w14:textId="77777777" w:rsidR="00EF4294" w:rsidRDefault="00EF4294" w:rsidP="00312155">
            <w:pPr>
              <w:spacing w:after="0"/>
              <w:ind w:left="2" w:firstLine="0"/>
            </w:pPr>
            <w:r>
              <w:t xml:space="preserve"> </w:t>
            </w:r>
          </w:p>
        </w:tc>
        <w:tc>
          <w:tcPr>
            <w:tcW w:w="801" w:type="dxa"/>
            <w:tcBorders>
              <w:top w:val="single" w:sz="6" w:space="0" w:color="C0C0C0"/>
              <w:left w:val="single" w:sz="6" w:space="0" w:color="C0C0C0"/>
              <w:bottom w:val="single" w:sz="6" w:space="0" w:color="C0C0C0"/>
              <w:right w:val="single" w:sz="6" w:space="0" w:color="C0C0C0"/>
            </w:tcBorders>
          </w:tcPr>
          <w:p w14:paraId="277CC8C7" w14:textId="77777777" w:rsidR="00EF4294" w:rsidRDefault="00EF4294" w:rsidP="00312155">
            <w:pPr>
              <w:spacing w:after="0"/>
              <w:ind w:left="5" w:firstLine="0"/>
            </w:pPr>
            <w:r>
              <w:t xml:space="preserve">Y </w:t>
            </w:r>
          </w:p>
        </w:tc>
      </w:tr>
      <w:tr w:rsidR="00EF4294" w14:paraId="71E7C6C3" w14:textId="77777777" w:rsidTr="00312155">
        <w:trPr>
          <w:trHeight w:val="268"/>
        </w:trPr>
        <w:tc>
          <w:tcPr>
            <w:tcW w:w="905" w:type="dxa"/>
            <w:tcBorders>
              <w:top w:val="single" w:sz="6" w:space="0" w:color="C0C0C0"/>
              <w:left w:val="single" w:sz="6" w:space="0" w:color="C0C0C0"/>
              <w:bottom w:val="single" w:sz="5" w:space="0" w:color="C0C0C0"/>
              <w:right w:val="single" w:sz="6" w:space="0" w:color="C0C0C0"/>
            </w:tcBorders>
          </w:tcPr>
          <w:p w14:paraId="22A8287B" w14:textId="77777777" w:rsidR="00EF4294" w:rsidRDefault="00EF4294" w:rsidP="00312155">
            <w:pPr>
              <w:spacing w:after="0"/>
              <w:ind w:left="0" w:firstLine="0"/>
            </w:pPr>
            <w:r>
              <w:t xml:space="preserve">103 </w:t>
            </w:r>
          </w:p>
        </w:tc>
        <w:tc>
          <w:tcPr>
            <w:tcW w:w="905" w:type="dxa"/>
            <w:tcBorders>
              <w:top w:val="single" w:sz="6" w:space="0" w:color="C0C0C0"/>
              <w:left w:val="single" w:sz="6" w:space="0" w:color="C0C0C0"/>
              <w:bottom w:val="single" w:sz="5" w:space="0" w:color="C0C0C0"/>
              <w:right w:val="single" w:sz="6" w:space="0" w:color="C0C0C0"/>
            </w:tcBorders>
          </w:tcPr>
          <w:p w14:paraId="2825BF24" w14:textId="77777777" w:rsidR="00EF4294" w:rsidRDefault="00EF4294" w:rsidP="00312155">
            <w:pPr>
              <w:spacing w:after="0"/>
              <w:ind w:left="2" w:firstLine="0"/>
            </w:pPr>
            <w:r>
              <w:t xml:space="preserve">20 </w:t>
            </w:r>
          </w:p>
        </w:tc>
        <w:tc>
          <w:tcPr>
            <w:tcW w:w="2905" w:type="dxa"/>
            <w:tcBorders>
              <w:top w:val="single" w:sz="6" w:space="0" w:color="C0C0C0"/>
              <w:left w:val="single" w:sz="6" w:space="0" w:color="C0C0C0"/>
              <w:bottom w:val="single" w:sz="5" w:space="0" w:color="C0C0C0"/>
              <w:right w:val="single" w:sz="5" w:space="0" w:color="C0C0C0"/>
            </w:tcBorders>
          </w:tcPr>
          <w:p w14:paraId="4B22945B" w14:textId="77777777" w:rsidR="00EF4294" w:rsidRDefault="00EF4294" w:rsidP="00312155">
            <w:pPr>
              <w:spacing w:after="0"/>
              <w:ind w:left="2" w:firstLine="0"/>
            </w:pPr>
            <w:r>
              <w:t xml:space="preserve">Holding Company Name  </w:t>
            </w:r>
          </w:p>
        </w:tc>
        <w:tc>
          <w:tcPr>
            <w:tcW w:w="742" w:type="dxa"/>
            <w:tcBorders>
              <w:top w:val="single" w:sz="6" w:space="0" w:color="C0C0C0"/>
              <w:left w:val="single" w:sz="5" w:space="0" w:color="C0C0C0"/>
              <w:bottom w:val="single" w:sz="5" w:space="0" w:color="C0C0C0"/>
              <w:right w:val="single" w:sz="6" w:space="0" w:color="C0C0C0"/>
            </w:tcBorders>
          </w:tcPr>
          <w:p w14:paraId="08A23D74" w14:textId="77777777" w:rsidR="00EF4294" w:rsidRDefault="00EF4294" w:rsidP="00312155">
            <w:pPr>
              <w:spacing w:after="0"/>
              <w:ind w:left="4" w:firstLine="0"/>
            </w:pPr>
            <w:r>
              <w:t xml:space="preserve">A </w:t>
            </w:r>
          </w:p>
        </w:tc>
        <w:tc>
          <w:tcPr>
            <w:tcW w:w="1864" w:type="dxa"/>
            <w:tcBorders>
              <w:top w:val="single" w:sz="6" w:space="0" w:color="C0C0C0"/>
              <w:left w:val="single" w:sz="6" w:space="0" w:color="C0C0C0"/>
              <w:bottom w:val="single" w:sz="5" w:space="0" w:color="C0C0C0"/>
              <w:right w:val="single" w:sz="6" w:space="0" w:color="C0C0C0"/>
            </w:tcBorders>
          </w:tcPr>
          <w:p w14:paraId="531C4F2D" w14:textId="77777777" w:rsidR="00EF4294" w:rsidRDefault="00EF4294" w:rsidP="00312155">
            <w:pPr>
              <w:spacing w:after="0"/>
              <w:ind w:left="1" w:firstLine="0"/>
            </w:pPr>
            <w:r>
              <w:t xml:space="preserve"> </w:t>
            </w:r>
          </w:p>
        </w:tc>
        <w:tc>
          <w:tcPr>
            <w:tcW w:w="801" w:type="dxa"/>
            <w:tcBorders>
              <w:top w:val="single" w:sz="6" w:space="0" w:color="C0C0C0"/>
              <w:left w:val="single" w:sz="6" w:space="0" w:color="C0C0C0"/>
              <w:bottom w:val="single" w:sz="5" w:space="0" w:color="C0C0C0"/>
              <w:right w:val="single" w:sz="6" w:space="0" w:color="C0C0C0"/>
            </w:tcBorders>
          </w:tcPr>
          <w:p w14:paraId="0016487E" w14:textId="77777777" w:rsidR="00EF4294" w:rsidRDefault="00EF4294" w:rsidP="00312155">
            <w:pPr>
              <w:spacing w:after="0"/>
              <w:ind w:left="5" w:firstLine="0"/>
            </w:pPr>
            <w:r>
              <w:t xml:space="preserve">Y </w:t>
            </w:r>
          </w:p>
        </w:tc>
      </w:tr>
      <w:tr w:rsidR="00EF4294" w14:paraId="51AB0D34" w14:textId="77777777" w:rsidTr="00312155">
        <w:trPr>
          <w:trHeight w:val="266"/>
        </w:trPr>
        <w:tc>
          <w:tcPr>
            <w:tcW w:w="905" w:type="dxa"/>
            <w:tcBorders>
              <w:top w:val="single" w:sz="5" w:space="0" w:color="C0C0C0"/>
              <w:left w:val="single" w:sz="6" w:space="0" w:color="C0C0C0"/>
              <w:bottom w:val="single" w:sz="5" w:space="0" w:color="C0C0C0"/>
              <w:right w:val="single" w:sz="6" w:space="0" w:color="C0C0C0"/>
            </w:tcBorders>
          </w:tcPr>
          <w:p w14:paraId="63C1217F" w14:textId="77777777" w:rsidR="00EF4294" w:rsidRDefault="00EF4294" w:rsidP="00312155">
            <w:pPr>
              <w:spacing w:after="0"/>
              <w:ind w:left="0" w:firstLine="0"/>
            </w:pPr>
            <w:r>
              <w:t xml:space="preserve">123 </w:t>
            </w:r>
          </w:p>
        </w:tc>
        <w:tc>
          <w:tcPr>
            <w:tcW w:w="905" w:type="dxa"/>
            <w:tcBorders>
              <w:top w:val="single" w:sz="5" w:space="0" w:color="C0C0C0"/>
              <w:left w:val="single" w:sz="6" w:space="0" w:color="C0C0C0"/>
              <w:bottom w:val="single" w:sz="5" w:space="0" w:color="C0C0C0"/>
              <w:right w:val="single" w:sz="6" w:space="0" w:color="C0C0C0"/>
            </w:tcBorders>
          </w:tcPr>
          <w:p w14:paraId="032EF9F4" w14:textId="77777777" w:rsidR="00EF4294" w:rsidRDefault="00EF4294" w:rsidP="00312155">
            <w:pPr>
              <w:spacing w:after="0"/>
              <w:ind w:left="2" w:firstLine="0"/>
            </w:pPr>
            <w:r>
              <w:t xml:space="preserve">7 </w:t>
            </w:r>
          </w:p>
        </w:tc>
        <w:tc>
          <w:tcPr>
            <w:tcW w:w="2905" w:type="dxa"/>
            <w:tcBorders>
              <w:top w:val="single" w:sz="5" w:space="0" w:color="C0C0C0"/>
              <w:left w:val="single" w:sz="6" w:space="0" w:color="C0C0C0"/>
              <w:bottom w:val="single" w:sz="5" w:space="0" w:color="C0C0C0"/>
              <w:right w:val="single" w:sz="5" w:space="0" w:color="C0C0C0"/>
            </w:tcBorders>
          </w:tcPr>
          <w:p w14:paraId="3C37BFEF" w14:textId="77777777" w:rsidR="00EF4294" w:rsidRDefault="00EF4294" w:rsidP="00312155">
            <w:pPr>
              <w:spacing w:after="0"/>
              <w:ind w:left="2" w:firstLine="0"/>
            </w:pPr>
            <w:r>
              <w:t xml:space="preserve">Number of Spots </w:t>
            </w:r>
          </w:p>
        </w:tc>
        <w:tc>
          <w:tcPr>
            <w:tcW w:w="742" w:type="dxa"/>
            <w:tcBorders>
              <w:top w:val="single" w:sz="5" w:space="0" w:color="C0C0C0"/>
              <w:left w:val="single" w:sz="5" w:space="0" w:color="C0C0C0"/>
              <w:bottom w:val="single" w:sz="5" w:space="0" w:color="C0C0C0"/>
              <w:right w:val="single" w:sz="6" w:space="0" w:color="C0C0C0"/>
            </w:tcBorders>
          </w:tcPr>
          <w:p w14:paraId="41CB19CE" w14:textId="77777777" w:rsidR="00EF4294" w:rsidRDefault="00EF4294" w:rsidP="00312155">
            <w:pPr>
              <w:spacing w:after="0"/>
              <w:ind w:left="4" w:firstLine="0"/>
            </w:pPr>
            <w:r>
              <w:t xml:space="preserve">N </w:t>
            </w:r>
          </w:p>
        </w:tc>
        <w:tc>
          <w:tcPr>
            <w:tcW w:w="1864" w:type="dxa"/>
            <w:tcBorders>
              <w:top w:val="single" w:sz="5" w:space="0" w:color="C0C0C0"/>
              <w:left w:val="single" w:sz="6" w:space="0" w:color="C0C0C0"/>
              <w:bottom w:val="single" w:sz="5" w:space="0" w:color="C0C0C0"/>
              <w:right w:val="single" w:sz="6" w:space="0" w:color="C0C0C0"/>
            </w:tcBorders>
          </w:tcPr>
          <w:p w14:paraId="27A9C67C" w14:textId="77777777" w:rsidR="00EF4294" w:rsidRDefault="00EF4294" w:rsidP="00312155">
            <w:pPr>
              <w:spacing w:after="0"/>
              <w:ind w:left="1" w:firstLine="0"/>
            </w:pPr>
            <w:r>
              <w:t xml:space="preserve"> </w:t>
            </w:r>
          </w:p>
        </w:tc>
        <w:tc>
          <w:tcPr>
            <w:tcW w:w="801" w:type="dxa"/>
            <w:tcBorders>
              <w:top w:val="single" w:sz="5" w:space="0" w:color="C0C0C0"/>
              <w:left w:val="single" w:sz="6" w:space="0" w:color="C0C0C0"/>
              <w:bottom w:val="single" w:sz="5" w:space="0" w:color="C0C0C0"/>
              <w:right w:val="single" w:sz="6" w:space="0" w:color="C0C0C0"/>
            </w:tcBorders>
          </w:tcPr>
          <w:p w14:paraId="373043F0" w14:textId="77777777" w:rsidR="00EF4294" w:rsidRDefault="00EF4294" w:rsidP="00312155">
            <w:pPr>
              <w:spacing w:after="0"/>
              <w:ind w:left="5" w:firstLine="0"/>
            </w:pPr>
            <w:r>
              <w:t xml:space="preserve">Y </w:t>
            </w:r>
          </w:p>
        </w:tc>
      </w:tr>
      <w:tr w:rsidR="00EF4294" w14:paraId="08E8CC83" w14:textId="77777777" w:rsidTr="00312155">
        <w:trPr>
          <w:trHeight w:val="266"/>
        </w:trPr>
        <w:tc>
          <w:tcPr>
            <w:tcW w:w="905" w:type="dxa"/>
            <w:tcBorders>
              <w:top w:val="single" w:sz="5" w:space="0" w:color="C0C0C0"/>
              <w:left w:val="single" w:sz="6" w:space="0" w:color="C0C0C0"/>
              <w:bottom w:val="single" w:sz="5" w:space="0" w:color="C0C0C0"/>
              <w:right w:val="single" w:sz="6" w:space="0" w:color="C0C0C0"/>
            </w:tcBorders>
          </w:tcPr>
          <w:p w14:paraId="2A265484" w14:textId="77777777" w:rsidR="00EF4294" w:rsidRDefault="00EF4294" w:rsidP="00312155">
            <w:pPr>
              <w:spacing w:after="0"/>
              <w:ind w:left="0" w:firstLine="0"/>
            </w:pPr>
            <w:r>
              <w:t xml:space="preserve">130 </w:t>
            </w:r>
          </w:p>
        </w:tc>
        <w:tc>
          <w:tcPr>
            <w:tcW w:w="905" w:type="dxa"/>
            <w:tcBorders>
              <w:top w:val="single" w:sz="5" w:space="0" w:color="C0C0C0"/>
              <w:left w:val="single" w:sz="6" w:space="0" w:color="C0C0C0"/>
              <w:bottom w:val="single" w:sz="5" w:space="0" w:color="C0C0C0"/>
              <w:right w:val="single" w:sz="6" w:space="0" w:color="C0C0C0"/>
            </w:tcBorders>
          </w:tcPr>
          <w:p w14:paraId="1B851084" w14:textId="77777777" w:rsidR="00EF4294" w:rsidRDefault="00EF4294" w:rsidP="00312155">
            <w:pPr>
              <w:spacing w:after="0"/>
              <w:ind w:left="2" w:firstLine="0"/>
            </w:pPr>
            <w:r>
              <w:t xml:space="preserve">20 </w:t>
            </w:r>
          </w:p>
        </w:tc>
        <w:tc>
          <w:tcPr>
            <w:tcW w:w="2905" w:type="dxa"/>
            <w:tcBorders>
              <w:top w:val="single" w:sz="5" w:space="0" w:color="C0C0C0"/>
              <w:left w:val="single" w:sz="6" w:space="0" w:color="C0C0C0"/>
              <w:bottom w:val="single" w:sz="5" w:space="0" w:color="C0C0C0"/>
              <w:right w:val="single" w:sz="5" w:space="0" w:color="C0C0C0"/>
            </w:tcBorders>
          </w:tcPr>
          <w:p w14:paraId="5AD75325" w14:textId="77777777" w:rsidR="00EF4294" w:rsidRDefault="00EF4294" w:rsidP="00312155">
            <w:pPr>
              <w:spacing w:after="0"/>
              <w:ind w:left="2" w:firstLine="0"/>
            </w:pPr>
            <w:r>
              <w:t xml:space="preserve">Creative Agency Name  </w:t>
            </w:r>
          </w:p>
        </w:tc>
        <w:tc>
          <w:tcPr>
            <w:tcW w:w="742" w:type="dxa"/>
            <w:tcBorders>
              <w:top w:val="single" w:sz="5" w:space="0" w:color="C0C0C0"/>
              <w:left w:val="single" w:sz="5" w:space="0" w:color="C0C0C0"/>
              <w:bottom w:val="single" w:sz="5" w:space="0" w:color="C0C0C0"/>
              <w:right w:val="single" w:sz="6" w:space="0" w:color="C0C0C0"/>
            </w:tcBorders>
          </w:tcPr>
          <w:p w14:paraId="119D9F51" w14:textId="77777777" w:rsidR="00EF4294" w:rsidRDefault="00EF4294" w:rsidP="00312155">
            <w:pPr>
              <w:spacing w:after="0"/>
              <w:ind w:left="4" w:firstLine="0"/>
            </w:pPr>
            <w:r>
              <w:t xml:space="preserve">A </w:t>
            </w:r>
          </w:p>
        </w:tc>
        <w:tc>
          <w:tcPr>
            <w:tcW w:w="1864" w:type="dxa"/>
            <w:tcBorders>
              <w:top w:val="single" w:sz="5" w:space="0" w:color="C0C0C0"/>
              <w:left w:val="single" w:sz="6" w:space="0" w:color="C0C0C0"/>
              <w:bottom w:val="single" w:sz="5" w:space="0" w:color="C0C0C0"/>
              <w:right w:val="single" w:sz="6" w:space="0" w:color="C0C0C0"/>
            </w:tcBorders>
          </w:tcPr>
          <w:p w14:paraId="66F596FA" w14:textId="77777777" w:rsidR="00EF4294" w:rsidRDefault="00EF4294" w:rsidP="00312155">
            <w:pPr>
              <w:spacing w:after="0"/>
              <w:ind w:left="2" w:firstLine="0"/>
            </w:pPr>
            <w:r>
              <w:t xml:space="preserve"> </w:t>
            </w:r>
          </w:p>
        </w:tc>
        <w:tc>
          <w:tcPr>
            <w:tcW w:w="801" w:type="dxa"/>
            <w:tcBorders>
              <w:top w:val="single" w:sz="5" w:space="0" w:color="C0C0C0"/>
              <w:left w:val="single" w:sz="6" w:space="0" w:color="C0C0C0"/>
              <w:bottom w:val="single" w:sz="5" w:space="0" w:color="C0C0C0"/>
              <w:right w:val="single" w:sz="6" w:space="0" w:color="C0C0C0"/>
            </w:tcBorders>
          </w:tcPr>
          <w:p w14:paraId="76ADE9A1" w14:textId="77777777" w:rsidR="00EF4294" w:rsidRDefault="00EF4294" w:rsidP="00312155">
            <w:pPr>
              <w:spacing w:after="0"/>
              <w:ind w:left="5" w:firstLine="0"/>
            </w:pPr>
            <w:r>
              <w:t xml:space="preserve">N </w:t>
            </w:r>
          </w:p>
        </w:tc>
      </w:tr>
      <w:tr w:rsidR="00EF4294" w14:paraId="4045FC3D" w14:textId="77777777" w:rsidTr="00312155">
        <w:trPr>
          <w:trHeight w:val="268"/>
        </w:trPr>
        <w:tc>
          <w:tcPr>
            <w:tcW w:w="905" w:type="dxa"/>
            <w:tcBorders>
              <w:top w:val="single" w:sz="5" w:space="0" w:color="C0C0C0"/>
              <w:left w:val="single" w:sz="6" w:space="0" w:color="C0C0C0"/>
              <w:bottom w:val="single" w:sz="6" w:space="0" w:color="C0C0C0"/>
              <w:right w:val="single" w:sz="6" w:space="0" w:color="C0C0C0"/>
            </w:tcBorders>
          </w:tcPr>
          <w:p w14:paraId="65FA7D5A" w14:textId="77777777" w:rsidR="00EF4294" w:rsidRDefault="00EF4294" w:rsidP="00312155">
            <w:pPr>
              <w:spacing w:after="0"/>
              <w:ind w:left="0" w:firstLine="0"/>
            </w:pPr>
            <w:r>
              <w:t xml:space="preserve">150 </w:t>
            </w:r>
          </w:p>
        </w:tc>
        <w:tc>
          <w:tcPr>
            <w:tcW w:w="905" w:type="dxa"/>
            <w:tcBorders>
              <w:top w:val="single" w:sz="5" w:space="0" w:color="C0C0C0"/>
              <w:left w:val="single" w:sz="6" w:space="0" w:color="C0C0C0"/>
              <w:bottom w:val="single" w:sz="6" w:space="0" w:color="C0C0C0"/>
              <w:right w:val="single" w:sz="6" w:space="0" w:color="C0C0C0"/>
            </w:tcBorders>
          </w:tcPr>
          <w:p w14:paraId="55A7D5A3" w14:textId="77777777" w:rsidR="00EF4294" w:rsidRDefault="00EF4294" w:rsidP="00312155">
            <w:pPr>
              <w:spacing w:after="0"/>
              <w:ind w:left="2" w:firstLine="0"/>
            </w:pPr>
            <w:r>
              <w:t xml:space="preserve">20 </w:t>
            </w:r>
          </w:p>
        </w:tc>
        <w:tc>
          <w:tcPr>
            <w:tcW w:w="2905" w:type="dxa"/>
            <w:tcBorders>
              <w:top w:val="single" w:sz="5" w:space="0" w:color="C0C0C0"/>
              <w:left w:val="single" w:sz="6" w:space="0" w:color="C0C0C0"/>
              <w:bottom w:val="single" w:sz="6" w:space="0" w:color="C0C0C0"/>
              <w:right w:val="single" w:sz="5" w:space="0" w:color="C0C0C0"/>
            </w:tcBorders>
          </w:tcPr>
          <w:p w14:paraId="22BBB64B" w14:textId="77777777" w:rsidR="00EF4294" w:rsidRDefault="00EF4294" w:rsidP="00312155">
            <w:pPr>
              <w:spacing w:after="0"/>
              <w:ind w:left="2" w:firstLine="0"/>
            </w:pPr>
            <w:r>
              <w:t xml:space="preserve">Payer Name (for matching) </w:t>
            </w:r>
          </w:p>
        </w:tc>
        <w:tc>
          <w:tcPr>
            <w:tcW w:w="742" w:type="dxa"/>
            <w:tcBorders>
              <w:top w:val="single" w:sz="5" w:space="0" w:color="C0C0C0"/>
              <w:left w:val="single" w:sz="5" w:space="0" w:color="C0C0C0"/>
              <w:bottom w:val="single" w:sz="6" w:space="0" w:color="C0C0C0"/>
              <w:right w:val="single" w:sz="6" w:space="0" w:color="C0C0C0"/>
            </w:tcBorders>
          </w:tcPr>
          <w:p w14:paraId="164D1A30" w14:textId="77777777" w:rsidR="00EF4294" w:rsidRDefault="00EF4294" w:rsidP="00312155">
            <w:pPr>
              <w:spacing w:after="0"/>
              <w:ind w:left="4" w:firstLine="0"/>
            </w:pPr>
            <w:r>
              <w:t xml:space="preserve">A </w:t>
            </w:r>
          </w:p>
        </w:tc>
        <w:tc>
          <w:tcPr>
            <w:tcW w:w="1864" w:type="dxa"/>
            <w:tcBorders>
              <w:top w:val="single" w:sz="5" w:space="0" w:color="C0C0C0"/>
              <w:left w:val="single" w:sz="6" w:space="0" w:color="C0C0C0"/>
              <w:bottom w:val="single" w:sz="6" w:space="0" w:color="C0C0C0"/>
              <w:right w:val="single" w:sz="6" w:space="0" w:color="C0C0C0"/>
            </w:tcBorders>
          </w:tcPr>
          <w:p w14:paraId="26F26D18" w14:textId="77777777" w:rsidR="00EF4294" w:rsidRDefault="00EF4294" w:rsidP="00312155">
            <w:pPr>
              <w:spacing w:after="0"/>
              <w:ind w:left="2" w:firstLine="0"/>
            </w:pPr>
            <w:r>
              <w:t xml:space="preserve"> </w:t>
            </w:r>
          </w:p>
        </w:tc>
        <w:tc>
          <w:tcPr>
            <w:tcW w:w="801" w:type="dxa"/>
            <w:tcBorders>
              <w:top w:val="single" w:sz="5" w:space="0" w:color="C0C0C0"/>
              <w:left w:val="single" w:sz="6" w:space="0" w:color="C0C0C0"/>
              <w:bottom w:val="single" w:sz="6" w:space="0" w:color="C0C0C0"/>
              <w:right w:val="single" w:sz="6" w:space="0" w:color="C0C0C0"/>
            </w:tcBorders>
          </w:tcPr>
          <w:p w14:paraId="3D4FFA66" w14:textId="77777777" w:rsidR="00EF4294" w:rsidRDefault="00EF4294" w:rsidP="00312155">
            <w:pPr>
              <w:spacing w:after="0"/>
              <w:ind w:left="5" w:firstLine="0"/>
            </w:pPr>
            <w:r>
              <w:t xml:space="preserve">Y </w:t>
            </w:r>
          </w:p>
        </w:tc>
      </w:tr>
      <w:tr w:rsidR="00EF4294" w14:paraId="11C021A9" w14:textId="77777777" w:rsidTr="00312155">
        <w:trPr>
          <w:trHeight w:val="266"/>
        </w:trPr>
        <w:tc>
          <w:tcPr>
            <w:tcW w:w="905" w:type="dxa"/>
            <w:tcBorders>
              <w:top w:val="single" w:sz="6" w:space="0" w:color="C0C0C0"/>
              <w:left w:val="single" w:sz="6" w:space="0" w:color="C0C0C0"/>
              <w:bottom w:val="single" w:sz="6" w:space="0" w:color="C0C0C0"/>
              <w:right w:val="single" w:sz="6" w:space="0" w:color="C0C0C0"/>
            </w:tcBorders>
          </w:tcPr>
          <w:p w14:paraId="57EA7A30" w14:textId="77777777" w:rsidR="00EF4294" w:rsidRDefault="00EF4294" w:rsidP="00312155">
            <w:pPr>
              <w:spacing w:after="0"/>
              <w:ind w:left="0" w:firstLine="0"/>
            </w:pPr>
            <w:r>
              <w:t xml:space="preserve">170 </w:t>
            </w:r>
          </w:p>
        </w:tc>
        <w:tc>
          <w:tcPr>
            <w:tcW w:w="905" w:type="dxa"/>
            <w:tcBorders>
              <w:top w:val="single" w:sz="6" w:space="0" w:color="C0C0C0"/>
              <w:left w:val="single" w:sz="6" w:space="0" w:color="C0C0C0"/>
              <w:bottom w:val="single" w:sz="6" w:space="0" w:color="C0C0C0"/>
              <w:right w:val="single" w:sz="6" w:space="0" w:color="C0C0C0"/>
            </w:tcBorders>
          </w:tcPr>
          <w:p w14:paraId="595E6EF5" w14:textId="77777777" w:rsidR="00EF4294" w:rsidRDefault="00EF4294" w:rsidP="00312155">
            <w:pPr>
              <w:spacing w:after="0"/>
              <w:ind w:left="2" w:firstLine="0"/>
            </w:pPr>
            <w:r>
              <w:t xml:space="preserve">6 </w:t>
            </w:r>
          </w:p>
        </w:tc>
        <w:tc>
          <w:tcPr>
            <w:tcW w:w="2905" w:type="dxa"/>
            <w:tcBorders>
              <w:top w:val="single" w:sz="6" w:space="0" w:color="C0C0C0"/>
              <w:left w:val="single" w:sz="6" w:space="0" w:color="C0C0C0"/>
              <w:bottom w:val="single" w:sz="6" w:space="0" w:color="C0C0C0"/>
              <w:right w:val="single" w:sz="5" w:space="0" w:color="C0C0C0"/>
            </w:tcBorders>
          </w:tcPr>
          <w:p w14:paraId="16D39FF2" w14:textId="77777777" w:rsidR="00EF4294" w:rsidRDefault="00EF4294" w:rsidP="00312155">
            <w:pPr>
              <w:spacing w:after="0"/>
              <w:ind w:left="2" w:firstLine="0"/>
            </w:pPr>
            <w:r>
              <w:t xml:space="preserve">Register MEAL Category Code  </w:t>
            </w:r>
          </w:p>
        </w:tc>
        <w:tc>
          <w:tcPr>
            <w:tcW w:w="742" w:type="dxa"/>
            <w:tcBorders>
              <w:top w:val="single" w:sz="6" w:space="0" w:color="C0C0C0"/>
              <w:left w:val="single" w:sz="5" w:space="0" w:color="C0C0C0"/>
              <w:bottom w:val="single" w:sz="6" w:space="0" w:color="C0C0C0"/>
              <w:right w:val="single" w:sz="6" w:space="0" w:color="C0C0C0"/>
            </w:tcBorders>
          </w:tcPr>
          <w:p w14:paraId="4FABD2D1" w14:textId="77777777" w:rsidR="00EF4294" w:rsidRDefault="00EF4294" w:rsidP="00312155">
            <w:pPr>
              <w:spacing w:after="0"/>
              <w:ind w:left="4" w:firstLine="0"/>
            </w:pPr>
            <w:r>
              <w:t xml:space="preserve">A </w:t>
            </w:r>
          </w:p>
        </w:tc>
        <w:tc>
          <w:tcPr>
            <w:tcW w:w="1864" w:type="dxa"/>
            <w:tcBorders>
              <w:top w:val="single" w:sz="6" w:space="0" w:color="C0C0C0"/>
              <w:left w:val="single" w:sz="6" w:space="0" w:color="C0C0C0"/>
              <w:bottom w:val="single" w:sz="6" w:space="0" w:color="C0C0C0"/>
              <w:right w:val="single" w:sz="6" w:space="0" w:color="C0C0C0"/>
            </w:tcBorders>
          </w:tcPr>
          <w:p w14:paraId="0DC375D8" w14:textId="77777777" w:rsidR="00EF4294" w:rsidRDefault="00EF4294" w:rsidP="00312155">
            <w:pPr>
              <w:spacing w:after="0"/>
              <w:ind w:left="2" w:firstLine="0"/>
            </w:pPr>
            <w:r>
              <w:t xml:space="preserve">Format XXX99 </w:t>
            </w:r>
          </w:p>
        </w:tc>
        <w:tc>
          <w:tcPr>
            <w:tcW w:w="801" w:type="dxa"/>
            <w:tcBorders>
              <w:top w:val="single" w:sz="6" w:space="0" w:color="C0C0C0"/>
              <w:left w:val="single" w:sz="6" w:space="0" w:color="C0C0C0"/>
              <w:bottom w:val="single" w:sz="6" w:space="0" w:color="C0C0C0"/>
              <w:right w:val="single" w:sz="6" w:space="0" w:color="C0C0C0"/>
            </w:tcBorders>
          </w:tcPr>
          <w:p w14:paraId="1E8C91BF" w14:textId="77777777" w:rsidR="00EF4294" w:rsidRDefault="00EF4294" w:rsidP="00312155">
            <w:pPr>
              <w:spacing w:after="0"/>
              <w:ind w:left="5" w:firstLine="0"/>
            </w:pPr>
            <w:r>
              <w:t xml:space="preserve">N </w:t>
            </w:r>
          </w:p>
        </w:tc>
      </w:tr>
      <w:tr w:rsidR="00EF4294" w14:paraId="5D33FE49" w14:textId="77777777" w:rsidTr="00312155">
        <w:trPr>
          <w:trHeight w:val="509"/>
        </w:trPr>
        <w:tc>
          <w:tcPr>
            <w:tcW w:w="905" w:type="dxa"/>
            <w:tcBorders>
              <w:top w:val="single" w:sz="6" w:space="0" w:color="C0C0C0"/>
              <w:left w:val="single" w:sz="6" w:space="0" w:color="C0C0C0"/>
              <w:bottom w:val="single" w:sz="6" w:space="0" w:color="C0C0C0"/>
              <w:right w:val="single" w:sz="6" w:space="0" w:color="C0C0C0"/>
            </w:tcBorders>
          </w:tcPr>
          <w:p w14:paraId="12D7F8A2" w14:textId="77777777" w:rsidR="00EF4294" w:rsidRDefault="00EF4294" w:rsidP="00312155">
            <w:pPr>
              <w:spacing w:after="0"/>
              <w:ind w:left="0" w:firstLine="0"/>
            </w:pPr>
            <w:r>
              <w:t xml:space="preserve">176 </w:t>
            </w:r>
          </w:p>
        </w:tc>
        <w:tc>
          <w:tcPr>
            <w:tcW w:w="905" w:type="dxa"/>
            <w:tcBorders>
              <w:top w:val="single" w:sz="6" w:space="0" w:color="C0C0C0"/>
              <w:left w:val="single" w:sz="6" w:space="0" w:color="C0C0C0"/>
              <w:bottom w:val="single" w:sz="6" w:space="0" w:color="C0C0C0"/>
              <w:right w:val="single" w:sz="6" w:space="0" w:color="C0C0C0"/>
            </w:tcBorders>
          </w:tcPr>
          <w:p w14:paraId="026A2716" w14:textId="77777777" w:rsidR="00EF4294" w:rsidRDefault="00EF4294" w:rsidP="00312155">
            <w:pPr>
              <w:spacing w:after="0"/>
              <w:ind w:left="2" w:firstLine="0"/>
            </w:pPr>
            <w:r>
              <w:t xml:space="preserve">6 </w:t>
            </w:r>
          </w:p>
        </w:tc>
        <w:tc>
          <w:tcPr>
            <w:tcW w:w="2905" w:type="dxa"/>
            <w:tcBorders>
              <w:top w:val="single" w:sz="6" w:space="0" w:color="C0C0C0"/>
              <w:left w:val="single" w:sz="6" w:space="0" w:color="C0C0C0"/>
              <w:bottom w:val="single" w:sz="6" w:space="0" w:color="C0C0C0"/>
              <w:right w:val="single" w:sz="5" w:space="0" w:color="C0C0C0"/>
            </w:tcBorders>
          </w:tcPr>
          <w:p w14:paraId="3D6A2E5D" w14:textId="77777777" w:rsidR="00EF4294" w:rsidRDefault="00EF4294" w:rsidP="00312155">
            <w:pPr>
              <w:spacing w:after="0"/>
              <w:ind w:left="2" w:firstLine="0"/>
            </w:pPr>
            <w:r>
              <w:t xml:space="preserve">NMR Category Code  </w:t>
            </w:r>
          </w:p>
        </w:tc>
        <w:tc>
          <w:tcPr>
            <w:tcW w:w="742" w:type="dxa"/>
            <w:tcBorders>
              <w:top w:val="single" w:sz="6" w:space="0" w:color="C0C0C0"/>
              <w:left w:val="single" w:sz="5" w:space="0" w:color="C0C0C0"/>
              <w:bottom w:val="single" w:sz="6" w:space="0" w:color="C0C0C0"/>
              <w:right w:val="single" w:sz="6" w:space="0" w:color="C0C0C0"/>
            </w:tcBorders>
          </w:tcPr>
          <w:p w14:paraId="2D81888B" w14:textId="77777777" w:rsidR="00EF4294" w:rsidRDefault="00EF4294" w:rsidP="00312155">
            <w:pPr>
              <w:spacing w:after="0"/>
              <w:ind w:left="4" w:firstLine="0"/>
            </w:pPr>
            <w:r>
              <w:t xml:space="preserve">A </w:t>
            </w:r>
          </w:p>
        </w:tc>
        <w:tc>
          <w:tcPr>
            <w:tcW w:w="1864" w:type="dxa"/>
            <w:tcBorders>
              <w:top w:val="single" w:sz="6" w:space="0" w:color="C0C0C0"/>
              <w:left w:val="single" w:sz="6" w:space="0" w:color="C0C0C0"/>
              <w:bottom w:val="single" w:sz="6" w:space="0" w:color="C0C0C0"/>
              <w:right w:val="single" w:sz="6" w:space="0" w:color="C0C0C0"/>
            </w:tcBorders>
          </w:tcPr>
          <w:p w14:paraId="5D601669" w14:textId="77777777" w:rsidR="00EF4294" w:rsidRDefault="00EF4294" w:rsidP="00312155">
            <w:pPr>
              <w:spacing w:after="0"/>
              <w:ind w:left="1" w:firstLine="1"/>
            </w:pPr>
            <w:r>
              <w:t xml:space="preserve">NMR Code format 2.1.5 will be 020105 </w:t>
            </w:r>
          </w:p>
        </w:tc>
        <w:tc>
          <w:tcPr>
            <w:tcW w:w="801" w:type="dxa"/>
            <w:tcBorders>
              <w:top w:val="single" w:sz="6" w:space="0" w:color="C0C0C0"/>
              <w:left w:val="single" w:sz="6" w:space="0" w:color="C0C0C0"/>
              <w:bottom w:val="single" w:sz="6" w:space="0" w:color="C0C0C0"/>
              <w:right w:val="single" w:sz="6" w:space="0" w:color="C0C0C0"/>
            </w:tcBorders>
          </w:tcPr>
          <w:p w14:paraId="4A4892C9" w14:textId="77777777" w:rsidR="00EF4294" w:rsidRDefault="00EF4294" w:rsidP="00312155">
            <w:pPr>
              <w:spacing w:after="0"/>
              <w:ind w:left="4" w:firstLine="0"/>
            </w:pPr>
            <w:r>
              <w:t xml:space="preserve">N </w:t>
            </w:r>
          </w:p>
        </w:tc>
      </w:tr>
      <w:tr w:rsidR="00EF4294" w14:paraId="535CF903" w14:textId="77777777" w:rsidTr="00312155">
        <w:trPr>
          <w:trHeight w:val="265"/>
        </w:trPr>
        <w:tc>
          <w:tcPr>
            <w:tcW w:w="905" w:type="dxa"/>
            <w:tcBorders>
              <w:top w:val="single" w:sz="6" w:space="0" w:color="C0C0C0"/>
              <w:left w:val="single" w:sz="6" w:space="0" w:color="C0C0C0"/>
              <w:bottom w:val="single" w:sz="5" w:space="0" w:color="C0C0C0"/>
              <w:right w:val="single" w:sz="6" w:space="0" w:color="C0C0C0"/>
            </w:tcBorders>
          </w:tcPr>
          <w:p w14:paraId="2EAF2B7C" w14:textId="77777777" w:rsidR="00EF4294" w:rsidRDefault="00EF4294" w:rsidP="00312155">
            <w:pPr>
              <w:spacing w:after="0"/>
              <w:ind w:left="0" w:firstLine="0"/>
            </w:pPr>
            <w:r>
              <w:t xml:space="preserve">182 </w:t>
            </w:r>
          </w:p>
        </w:tc>
        <w:tc>
          <w:tcPr>
            <w:tcW w:w="905" w:type="dxa"/>
            <w:tcBorders>
              <w:top w:val="single" w:sz="6" w:space="0" w:color="C0C0C0"/>
              <w:left w:val="single" w:sz="6" w:space="0" w:color="C0C0C0"/>
              <w:bottom w:val="single" w:sz="5" w:space="0" w:color="C0C0C0"/>
              <w:right w:val="single" w:sz="6" w:space="0" w:color="C0C0C0"/>
            </w:tcBorders>
          </w:tcPr>
          <w:p w14:paraId="1123FC48" w14:textId="77777777" w:rsidR="00EF4294" w:rsidRDefault="00EF4294" w:rsidP="00312155">
            <w:pPr>
              <w:spacing w:after="0"/>
              <w:ind w:left="2" w:firstLine="0"/>
            </w:pPr>
            <w:r>
              <w:t xml:space="preserve">6 </w:t>
            </w:r>
          </w:p>
        </w:tc>
        <w:tc>
          <w:tcPr>
            <w:tcW w:w="2905" w:type="dxa"/>
            <w:tcBorders>
              <w:top w:val="single" w:sz="6" w:space="0" w:color="C0C0C0"/>
              <w:left w:val="single" w:sz="6" w:space="0" w:color="C0C0C0"/>
              <w:bottom w:val="single" w:sz="5" w:space="0" w:color="C0C0C0"/>
              <w:right w:val="single" w:sz="5" w:space="0" w:color="C0C0C0"/>
            </w:tcBorders>
          </w:tcPr>
          <w:p w14:paraId="2C920D88" w14:textId="77777777" w:rsidR="00EF4294" w:rsidRDefault="00EF4294" w:rsidP="00312155">
            <w:pPr>
              <w:spacing w:after="0"/>
              <w:ind w:left="2" w:firstLine="0"/>
            </w:pPr>
            <w:r>
              <w:t xml:space="preserve">Sales House Category Code </w:t>
            </w:r>
          </w:p>
        </w:tc>
        <w:tc>
          <w:tcPr>
            <w:tcW w:w="742" w:type="dxa"/>
            <w:tcBorders>
              <w:top w:val="single" w:sz="6" w:space="0" w:color="C0C0C0"/>
              <w:left w:val="single" w:sz="5" w:space="0" w:color="C0C0C0"/>
              <w:bottom w:val="single" w:sz="5" w:space="0" w:color="C0C0C0"/>
              <w:right w:val="single" w:sz="6" w:space="0" w:color="C0C0C0"/>
            </w:tcBorders>
          </w:tcPr>
          <w:p w14:paraId="7A1DD6CC" w14:textId="77777777" w:rsidR="00EF4294" w:rsidRDefault="00EF4294" w:rsidP="00312155">
            <w:pPr>
              <w:spacing w:after="0"/>
              <w:ind w:left="4" w:firstLine="0"/>
            </w:pPr>
            <w:r>
              <w:t xml:space="preserve">A </w:t>
            </w:r>
          </w:p>
        </w:tc>
        <w:tc>
          <w:tcPr>
            <w:tcW w:w="1864" w:type="dxa"/>
            <w:tcBorders>
              <w:top w:val="single" w:sz="6" w:space="0" w:color="C0C0C0"/>
              <w:left w:val="single" w:sz="6" w:space="0" w:color="C0C0C0"/>
              <w:bottom w:val="single" w:sz="5" w:space="0" w:color="C0C0C0"/>
              <w:right w:val="single" w:sz="6" w:space="0" w:color="C0C0C0"/>
            </w:tcBorders>
          </w:tcPr>
          <w:p w14:paraId="65C63962" w14:textId="77777777" w:rsidR="00EF4294" w:rsidRDefault="00EF4294" w:rsidP="00312155">
            <w:pPr>
              <w:spacing w:after="0"/>
              <w:ind w:left="1" w:firstLine="0"/>
            </w:pPr>
            <w:r>
              <w:t xml:space="preserve"> </w:t>
            </w:r>
          </w:p>
        </w:tc>
        <w:tc>
          <w:tcPr>
            <w:tcW w:w="801" w:type="dxa"/>
            <w:tcBorders>
              <w:top w:val="single" w:sz="6" w:space="0" w:color="C0C0C0"/>
              <w:left w:val="single" w:sz="6" w:space="0" w:color="C0C0C0"/>
              <w:bottom w:val="single" w:sz="5" w:space="0" w:color="C0C0C0"/>
              <w:right w:val="single" w:sz="6" w:space="0" w:color="C0C0C0"/>
            </w:tcBorders>
          </w:tcPr>
          <w:p w14:paraId="00944663" w14:textId="77777777" w:rsidR="00EF4294" w:rsidRDefault="00EF4294" w:rsidP="00312155">
            <w:pPr>
              <w:spacing w:after="0"/>
              <w:ind w:left="4" w:firstLine="0"/>
            </w:pPr>
            <w:r>
              <w:t xml:space="preserve">N </w:t>
            </w:r>
          </w:p>
        </w:tc>
      </w:tr>
    </w:tbl>
    <w:p w14:paraId="30C9D902" w14:textId="77777777" w:rsidR="00EF4294" w:rsidRDefault="00EF4294" w:rsidP="00EF4294">
      <w:pPr>
        <w:spacing w:after="138"/>
        <w:ind w:left="0" w:firstLine="0"/>
      </w:pPr>
      <w:r>
        <w:rPr>
          <w:sz w:val="19"/>
        </w:rPr>
        <w:t xml:space="preserve"> </w:t>
      </w:r>
      <w:r>
        <w:rPr>
          <w:sz w:val="19"/>
        </w:rPr>
        <w:tab/>
      </w:r>
      <w:r>
        <w:t xml:space="preserve"> </w:t>
      </w:r>
    </w:p>
    <w:p w14:paraId="4A96FCC4" w14:textId="77777777" w:rsidR="00EF4294" w:rsidRPr="00E30758" w:rsidRDefault="00EF4294" w:rsidP="00EF4294">
      <w:pPr>
        <w:spacing w:after="75"/>
        <w:ind w:left="-5"/>
        <w:rPr>
          <w:b/>
          <w:bCs/>
        </w:rPr>
      </w:pPr>
      <w:r w:rsidRPr="00E30758">
        <w:rPr>
          <w:b/>
          <w:bCs/>
          <w:sz w:val="17"/>
        </w:rPr>
        <w:t xml:space="preserve">Inbound Attribution Data File Data Record Description </w:t>
      </w:r>
    </w:p>
    <w:p w14:paraId="1D6BB948" w14:textId="77777777" w:rsidR="00EF4294" w:rsidRDefault="00EF4294" w:rsidP="00EF4294">
      <w:pPr>
        <w:spacing w:after="0"/>
        <w:ind w:left="0" w:firstLine="0"/>
      </w:pPr>
      <w:r>
        <w:rPr>
          <w:color w:val="00007F"/>
          <w:sz w:val="19"/>
        </w:rPr>
        <w:t xml:space="preserve"> </w:t>
      </w:r>
    </w:p>
    <w:p w14:paraId="48AFBCF9" w14:textId="77777777" w:rsidR="00EF4294" w:rsidRPr="00E30758" w:rsidRDefault="00EF4294" w:rsidP="00EF4294">
      <w:pPr>
        <w:tabs>
          <w:tab w:val="center" w:pos="5585"/>
        </w:tabs>
        <w:spacing w:after="117"/>
        <w:ind w:left="-15" w:firstLine="0"/>
        <w:rPr>
          <w:b/>
          <w:bCs/>
        </w:rPr>
      </w:pPr>
      <w:r w:rsidRPr="00E30758">
        <w:rPr>
          <w:b/>
          <w:bCs/>
        </w:rPr>
        <w:t xml:space="preserve">Date of Transmission </w:t>
      </w:r>
      <w:r w:rsidRPr="00E30758">
        <w:rPr>
          <w:b/>
          <w:bCs/>
        </w:rPr>
        <w:tab/>
        <w:t xml:space="preserve"> </w:t>
      </w:r>
    </w:p>
    <w:p w14:paraId="18F170AE" w14:textId="77777777" w:rsidR="00EF4294" w:rsidRDefault="00EF4294" w:rsidP="00EF4294">
      <w:pPr>
        <w:ind w:left="-5"/>
      </w:pPr>
      <w:r>
        <w:t xml:space="preserve">The transmissions date of data on the file.  This reflects the BARB Reporting Day that runs from 06:00 to 29:59 (05:59 the following day). </w:t>
      </w:r>
    </w:p>
    <w:p w14:paraId="017C7CFC" w14:textId="77777777" w:rsidR="00EF4294" w:rsidRDefault="00EF4294" w:rsidP="00EF4294">
      <w:pPr>
        <w:spacing w:after="43"/>
        <w:ind w:left="0" w:firstLine="0"/>
      </w:pPr>
      <w:r>
        <w:t xml:space="preserve"> </w:t>
      </w:r>
    </w:p>
    <w:p w14:paraId="1FD384C0" w14:textId="77777777" w:rsidR="00EF4294" w:rsidRPr="00E30758" w:rsidRDefault="00EF4294" w:rsidP="00EF4294">
      <w:pPr>
        <w:tabs>
          <w:tab w:val="center" w:pos="5585"/>
        </w:tabs>
        <w:spacing w:after="117"/>
        <w:ind w:left="-15" w:firstLine="0"/>
        <w:rPr>
          <w:b/>
          <w:bCs/>
        </w:rPr>
      </w:pPr>
      <w:r w:rsidRPr="00E30758">
        <w:rPr>
          <w:b/>
          <w:bCs/>
        </w:rPr>
        <w:t xml:space="preserve">Commercial Number </w:t>
      </w:r>
      <w:r w:rsidRPr="00E30758">
        <w:rPr>
          <w:b/>
          <w:bCs/>
        </w:rPr>
        <w:tab/>
        <w:t xml:space="preserve"> </w:t>
      </w:r>
    </w:p>
    <w:p w14:paraId="10986BE2" w14:textId="77777777" w:rsidR="00EF4294" w:rsidRDefault="00EF4294" w:rsidP="00EF4294">
      <w:pPr>
        <w:ind w:left="-5" w:right="482"/>
      </w:pPr>
      <w:r>
        <w:t xml:space="preserve">This is the Clearcast industry standard 15-character commercial number supplied by the Broadcaster.  Forward slashes (/) and embedded blanks should be removed and the whole string left justified.  </w:t>
      </w:r>
    </w:p>
    <w:p w14:paraId="426F6992" w14:textId="77777777" w:rsidR="00EF4294" w:rsidRDefault="00EF4294" w:rsidP="00EF4294">
      <w:pPr>
        <w:ind w:left="-5"/>
      </w:pPr>
      <w:r>
        <w:t xml:space="preserve">If the Broadcaster does not subscribe to Clearcast, then alpha characters indicating the Broadcaster should prefix the commercial number.  For example: EUSP (Eurosport). </w:t>
      </w:r>
    </w:p>
    <w:p w14:paraId="4731EB88" w14:textId="77777777" w:rsidR="00EF4294" w:rsidRDefault="00EF4294" w:rsidP="00EF4294">
      <w:pPr>
        <w:spacing w:after="43"/>
        <w:ind w:left="0" w:firstLine="0"/>
      </w:pPr>
      <w:r>
        <w:t xml:space="preserve"> </w:t>
      </w:r>
    </w:p>
    <w:p w14:paraId="61258856" w14:textId="77777777" w:rsidR="00EF4294" w:rsidRPr="00E30758" w:rsidRDefault="00EF4294" w:rsidP="00EF4294">
      <w:pPr>
        <w:spacing w:after="117"/>
        <w:ind w:left="-5"/>
        <w:rPr>
          <w:b/>
          <w:bCs/>
        </w:rPr>
      </w:pPr>
      <w:r w:rsidRPr="00E30758">
        <w:rPr>
          <w:b/>
          <w:bCs/>
        </w:rPr>
        <w:t xml:space="preserve">Match Group </w:t>
      </w:r>
    </w:p>
    <w:p w14:paraId="77EC3377" w14:textId="77777777" w:rsidR="00EF4294" w:rsidRDefault="00EF4294" w:rsidP="00EF4294">
      <w:pPr>
        <w:ind w:left="-5"/>
      </w:pPr>
      <w:r>
        <w:t xml:space="preserve">Match Groups were introduced because airtime booked in different areas using </w:t>
      </w:r>
      <w:proofErr w:type="gramStart"/>
      <w:r>
        <w:t>exactly the same</w:t>
      </w:r>
      <w:proofErr w:type="gramEnd"/>
      <w:r>
        <w:t xml:space="preserve"> copy may carry different advertiser and agency attribution.  Booking areas are outlined in the table below.  </w:t>
      </w:r>
    </w:p>
    <w:p w14:paraId="3B7F4F79" w14:textId="77777777" w:rsidR="00EF4294" w:rsidRDefault="00EF4294" w:rsidP="00EF4294">
      <w:pPr>
        <w:spacing w:after="0"/>
        <w:ind w:left="0" w:firstLine="0"/>
      </w:pPr>
      <w:r>
        <w:t xml:space="preserve"> </w:t>
      </w:r>
    </w:p>
    <w:tbl>
      <w:tblPr>
        <w:tblStyle w:val="TableGrid"/>
        <w:tblW w:w="6529" w:type="dxa"/>
        <w:tblInd w:w="0" w:type="dxa"/>
        <w:tblCellMar>
          <w:top w:w="50" w:type="dxa"/>
          <w:left w:w="101" w:type="dxa"/>
          <w:bottom w:w="0" w:type="dxa"/>
          <w:right w:w="115" w:type="dxa"/>
        </w:tblCellMar>
        <w:tblLook w:val="04A0" w:firstRow="1" w:lastRow="0" w:firstColumn="1" w:lastColumn="0" w:noHBand="0" w:noVBand="1"/>
      </w:tblPr>
      <w:tblGrid>
        <w:gridCol w:w="1600"/>
        <w:gridCol w:w="4929"/>
      </w:tblGrid>
      <w:tr w:rsidR="00EF4294" w14:paraId="0558627A" w14:textId="77777777" w:rsidTr="00312155">
        <w:trPr>
          <w:trHeight w:val="293"/>
        </w:trPr>
        <w:tc>
          <w:tcPr>
            <w:tcW w:w="1600" w:type="dxa"/>
            <w:tcBorders>
              <w:top w:val="single" w:sz="4" w:space="0" w:color="C0C0C0"/>
              <w:left w:val="single" w:sz="4" w:space="0" w:color="C0C0C0"/>
              <w:bottom w:val="single" w:sz="4" w:space="0" w:color="C0C0C0"/>
              <w:right w:val="single" w:sz="3" w:space="0" w:color="C0C0C0"/>
            </w:tcBorders>
          </w:tcPr>
          <w:p w14:paraId="1E189686" w14:textId="77777777" w:rsidR="00EF4294" w:rsidRPr="00E30758" w:rsidRDefault="00EF4294" w:rsidP="00312155">
            <w:pPr>
              <w:spacing w:after="0"/>
              <w:ind w:left="0" w:firstLine="0"/>
              <w:rPr>
                <w:b/>
                <w:bCs/>
              </w:rPr>
            </w:pPr>
            <w:r w:rsidRPr="00E30758">
              <w:rPr>
                <w:b/>
                <w:bCs/>
              </w:rPr>
              <w:t xml:space="preserve">Match Groups </w:t>
            </w:r>
          </w:p>
        </w:tc>
        <w:tc>
          <w:tcPr>
            <w:tcW w:w="4930" w:type="dxa"/>
            <w:tcBorders>
              <w:top w:val="nil"/>
              <w:left w:val="single" w:sz="3" w:space="0" w:color="C0C0C0"/>
              <w:bottom w:val="single" w:sz="4" w:space="0" w:color="C0C0C0"/>
              <w:right w:val="nil"/>
            </w:tcBorders>
          </w:tcPr>
          <w:p w14:paraId="305343AF" w14:textId="77777777" w:rsidR="00EF4294" w:rsidRDefault="00EF4294" w:rsidP="00312155">
            <w:pPr>
              <w:spacing w:after="160"/>
              <w:ind w:left="0" w:firstLine="0"/>
            </w:pPr>
          </w:p>
        </w:tc>
      </w:tr>
      <w:tr w:rsidR="00EF4294" w14:paraId="53CEEA2D" w14:textId="77777777" w:rsidTr="00312155">
        <w:trPr>
          <w:trHeight w:val="293"/>
        </w:trPr>
        <w:tc>
          <w:tcPr>
            <w:tcW w:w="1600" w:type="dxa"/>
            <w:tcBorders>
              <w:top w:val="single" w:sz="4" w:space="0" w:color="C0C0C0"/>
              <w:left w:val="single" w:sz="4" w:space="0" w:color="C0C0C0"/>
              <w:bottom w:val="single" w:sz="4" w:space="0" w:color="C0C0C0"/>
              <w:right w:val="single" w:sz="3" w:space="0" w:color="C0C0C0"/>
            </w:tcBorders>
          </w:tcPr>
          <w:p w14:paraId="2AC683E4" w14:textId="77777777" w:rsidR="00EF4294" w:rsidRDefault="00EF4294" w:rsidP="00312155">
            <w:pPr>
              <w:spacing w:after="0"/>
              <w:ind w:left="0" w:firstLine="0"/>
            </w:pPr>
            <w:r>
              <w:t xml:space="preserve">Code </w:t>
            </w:r>
          </w:p>
        </w:tc>
        <w:tc>
          <w:tcPr>
            <w:tcW w:w="4930" w:type="dxa"/>
            <w:tcBorders>
              <w:top w:val="single" w:sz="4" w:space="0" w:color="C0C0C0"/>
              <w:left w:val="single" w:sz="3" w:space="0" w:color="C0C0C0"/>
              <w:bottom w:val="single" w:sz="4" w:space="0" w:color="C0C0C0"/>
              <w:right w:val="single" w:sz="3" w:space="0" w:color="C0C0C0"/>
            </w:tcBorders>
          </w:tcPr>
          <w:p w14:paraId="1CBE83B1" w14:textId="77777777" w:rsidR="00EF4294" w:rsidRDefault="00EF4294" w:rsidP="00312155">
            <w:pPr>
              <w:spacing w:after="0"/>
              <w:ind w:left="1" w:firstLine="0"/>
            </w:pPr>
            <w:r>
              <w:t xml:space="preserve">Description </w:t>
            </w:r>
          </w:p>
        </w:tc>
      </w:tr>
      <w:tr w:rsidR="00EF4294" w14:paraId="5265FC39" w14:textId="77777777" w:rsidTr="00312155">
        <w:trPr>
          <w:trHeight w:val="293"/>
        </w:trPr>
        <w:tc>
          <w:tcPr>
            <w:tcW w:w="1600" w:type="dxa"/>
            <w:tcBorders>
              <w:top w:val="single" w:sz="4" w:space="0" w:color="C0C0C0"/>
              <w:left w:val="single" w:sz="4" w:space="0" w:color="C0C0C0"/>
              <w:bottom w:val="single" w:sz="4" w:space="0" w:color="C0C0C0"/>
              <w:right w:val="single" w:sz="3" w:space="0" w:color="C0C0C0"/>
            </w:tcBorders>
          </w:tcPr>
          <w:p w14:paraId="43FAA820" w14:textId="77777777" w:rsidR="00EF4294" w:rsidRDefault="00EF4294" w:rsidP="00312155">
            <w:pPr>
              <w:spacing w:after="0"/>
              <w:ind w:left="0" w:firstLine="0"/>
            </w:pPr>
            <w:r>
              <w:t xml:space="preserve">000 </w:t>
            </w:r>
          </w:p>
        </w:tc>
        <w:tc>
          <w:tcPr>
            <w:tcW w:w="4930" w:type="dxa"/>
            <w:tcBorders>
              <w:top w:val="single" w:sz="4" w:space="0" w:color="C0C0C0"/>
              <w:left w:val="single" w:sz="3" w:space="0" w:color="C0C0C0"/>
              <w:bottom w:val="single" w:sz="4" w:space="0" w:color="C0C0C0"/>
              <w:right w:val="single" w:sz="3" w:space="0" w:color="C0C0C0"/>
            </w:tcBorders>
          </w:tcPr>
          <w:p w14:paraId="02109D0F" w14:textId="77777777" w:rsidR="00EF4294" w:rsidRDefault="00EF4294" w:rsidP="00312155">
            <w:pPr>
              <w:spacing w:after="0"/>
              <w:ind w:left="1" w:firstLine="0"/>
            </w:pPr>
            <w:r>
              <w:t xml:space="preserve">England, </w:t>
            </w:r>
            <w:proofErr w:type="gramStart"/>
            <w:r>
              <w:t>Scotland</w:t>
            </w:r>
            <w:proofErr w:type="gramEnd"/>
            <w:r>
              <w:t xml:space="preserve"> and Wales </w:t>
            </w:r>
          </w:p>
        </w:tc>
      </w:tr>
      <w:tr w:rsidR="00EF4294" w14:paraId="6FF70856" w14:textId="77777777" w:rsidTr="00312155">
        <w:trPr>
          <w:trHeight w:val="294"/>
        </w:trPr>
        <w:tc>
          <w:tcPr>
            <w:tcW w:w="1600" w:type="dxa"/>
            <w:tcBorders>
              <w:top w:val="single" w:sz="4" w:space="0" w:color="C0C0C0"/>
              <w:left w:val="single" w:sz="4" w:space="0" w:color="C0C0C0"/>
              <w:bottom w:val="single" w:sz="3" w:space="0" w:color="C0C0C0"/>
              <w:right w:val="single" w:sz="3" w:space="0" w:color="C0C0C0"/>
            </w:tcBorders>
          </w:tcPr>
          <w:p w14:paraId="2D8A0442" w14:textId="77777777" w:rsidR="00EF4294" w:rsidRDefault="00EF4294" w:rsidP="00312155">
            <w:pPr>
              <w:spacing w:after="0"/>
              <w:ind w:left="0" w:firstLine="0"/>
            </w:pPr>
            <w:r>
              <w:t xml:space="preserve">003 </w:t>
            </w:r>
          </w:p>
        </w:tc>
        <w:tc>
          <w:tcPr>
            <w:tcW w:w="4930" w:type="dxa"/>
            <w:tcBorders>
              <w:top w:val="single" w:sz="4" w:space="0" w:color="C0C0C0"/>
              <w:left w:val="single" w:sz="3" w:space="0" w:color="C0C0C0"/>
              <w:bottom w:val="single" w:sz="3" w:space="0" w:color="C0C0C0"/>
              <w:right w:val="single" w:sz="3" w:space="0" w:color="C0C0C0"/>
            </w:tcBorders>
          </w:tcPr>
          <w:p w14:paraId="22D21186" w14:textId="77777777" w:rsidR="00EF4294" w:rsidRDefault="00EF4294" w:rsidP="00312155">
            <w:pPr>
              <w:spacing w:after="0"/>
              <w:ind w:left="1" w:firstLine="0"/>
            </w:pPr>
            <w:r>
              <w:t xml:space="preserve">Ulster - UK Broadcast sales houses </w:t>
            </w:r>
          </w:p>
        </w:tc>
      </w:tr>
      <w:tr w:rsidR="00EF4294" w14:paraId="31D5391B" w14:textId="77777777" w:rsidTr="00312155">
        <w:trPr>
          <w:trHeight w:val="294"/>
        </w:trPr>
        <w:tc>
          <w:tcPr>
            <w:tcW w:w="1600" w:type="dxa"/>
            <w:tcBorders>
              <w:top w:val="single" w:sz="3" w:space="0" w:color="C0C0C0"/>
              <w:left w:val="single" w:sz="4" w:space="0" w:color="C0C0C0"/>
              <w:bottom w:val="single" w:sz="4" w:space="0" w:color="C0C0C0"/>
              <w:right w:val="single" w:sz="3" w:space="0" w:color="C0C0C0"/>
            </w:tcBorders>
          </w:tcPr>
          <w:p w14:paraId="7307B018" w14:textId="77777777" w:rsidR="00EF4294" w:rsidRDefault="00EF4294" w:rsidP="00312155">
            <w:pPr>
              <w:spacing w:after="0"/>
              <w:ind w:left="0" w:firstLine="0"/>
            </w:pPr>
            <w:r>
              <w:t xml:space="preserve">004 </w:t>
            </w:r>
          </w:p>
        </w:tc>
        <w:tc>
          <w:tcPr>
            <w:tcW w:w="4930" w:type="dxa"/>
            <w:tcBorders>
              <w:top w:val="single" w:sz="3" w:space="0" w:color="C0C0C0"/>
              <w:left w:val="single" w:sz="3" w:space="0" w:color="C0C0C0"/>
              <w:bottom w:val="single" w:sz="4" w:space="0" w:color="C0C0C0"/>
              <w:right w:val="single" w:sz="3" w:space="0" w:color="C0C0C0"/>
            </w:tcBorders>
          </w:tcPr>
          <w:p w14:paraId="08FB7572" w14:textId="77777777" w:rsidR="00EF4294" w:rsidRDefault="00EF4294" w:rsidP="00312155">
            <w:pPr>
              <w:spacing w:after="0"/>
              <w:ind w:left="1" w:firstLine="0"/>
            </w:pPr>
            <w:r>
              <w:t xml:space="preserve">Republic of Ireland - UK Broadcast sales houses </w:t>
            </w:r>
          </w:p>
        </w:tc>
      </w:tr>
      <w:tr w:rsidR="00EF4294" w14:paraId="25379FA3" w14:textId="77777777" w:rsidTr="00312155">
        <w:trPr>
          <w:trHeight w:val="293"/>
        </w:trPr>
        <w:tc>
          <w:tcPr>
            <w:tcW w:w="1600" w:type="dxa"/>
            <w:tcBorders>
              <w:top w:val="single" w:sz="4" w:space="0" w:color="C0C0C0"/>
              <w:left w:val="single" w:sz="4" w:space="0" w:color="C0C0C0"/>
              <w:bottom w:val="single" w:sz="4" w:space="0" w:color="C0C0C0"/>
              <w:right w:val="single" w:sz="3" w:space="0" w:color="C0C0C0"/>
            </w:tcBorders>
          </w:tcPr>
          <w:p w14:paraId="5BFC9E78" w14:textId="77777777" w:rsidR="00EF4294" w:rsidRDefault="00EF4294" w:rsidP="00312155">
            <w:pPr>
              <w:spacing w:after="0"/>
              <w:ind w:left="0" w:firstLine="0"/>
            </w:pPr>
            <w:r>
              <w:t xml:space="preserve">005 </w:t>
            </w:r>
          </w:p>
        </w:tc>
        <w:tc>
          <w:tcPr>
            <w:tcW w:w="4930" w:type="dxa"/>
            <w:tcBorders>
              <w:top w:val="single" w:sz="4" w:space="0" w:color="C0C0C0"/>
              <w:left w:val="single" w:sz="3" w:space="0" w:color="C0C0C0"/>
              <w:bottom w:val="single" w:sz="4" w:space="0" w:color="C0C0C0"/>
              <w:right w:val="single" w:sz="3" w:space="0" w:color="C0C0C0"/>
            </w:tcBorders>
          </w:tcPr>
          <w:p w14:paraId="05583D63" w14:textId="77777777" w:rsidR="00EF4294" w:rsidRDefault="00EF4294" w:rsidP="00312155">
            <w:pPr>
              <w:spacing w:after="0"/>
              <w:ind w:left="1" w:firstLine="0"/>
            </w:pPr>
            <w:r>
              <w:t xml:space="preserve">Pan-European </w:t>
            </w:r>
          </w:p>
        </w:tc>
      </w:tr>
      <w:tr w:rsidR="00EF4294" w14:paraId="36FC5CEA" w14:textId="77777777" w:rsidTr="00312155">
        <w:trPr>
          <w:trHeight w:val="293"/>
        </w:trPr>
        <w:tc>
          <w:tcPr>
            <w:tcW w:w="1600" w:type="dxa"/>
            <w:tcBorders>
              <w:top w:val="single" w:sz="4" w:space="0" w:color="C0C0C0"/>
              <w:left w:val="single" w:sz="4" w:space="0" w:color="C0C0C0"/>
              <w:bottom w:val="single" w:sz="4" w:space="0" w:color="C0C0C0"/>
              <w:right w:val="single" w:sz="3" w:space="0" w:color="C0C0C0"/>
            </w:tcBorders>
          </w:tcPr>
          <w:p w14:paraId="61F3EB2F" w14:textId="77777777" w:rsidR="00EF4294" w:rsidRDefault="00EF4294" w:rsidP="00312155">
            <w:pPr>
              <w:spacing w:after="0"/>
              <w:ind w:left="0" w:firstLine="0"/>
            </w:pPr>
            <w:r>
              <w:t xml:space="preserve">006 </w:t>
            </w:r>
          </w:p>
        </w:tc>
        <w:tc>
          <w:tcPr>
            <w:tcW w:w="4930" w:type="dxa"/>
            <w:tcBorders>
              <w:top w:val="single" w:sz="4" w:space="0" w:color="C0C0C0"/>
              <w:left w:val="single" w:sz="3" w:space="0" w:color="C0C0C0"/>
              <w:bottom w:val="single" w:sz="4" w:space="0" w:color="C0C0C0"/>
              <w:right w:val="single" w:sz="3" w:space="0" w:color="C0C0C0"/>
            </w:tcBorders>
          </w:tcPr>
          <w:p w14:paraId="6592420A" w14:textId="77777777" w:rsidR="00EF4294" w:rsidRDefault="00EF4294" w:rsidP="00312155">
            <w:pPr>
              <w:spacing w:after="0"/>
              <w:ind w:left="1" w:firstLine="0"/>
            </w:pPr>
            <w:r>
              <w:t xml:space="preserve">Ulster/ROI - Republic of Ireland Broadcast sales houses </w:t>
            </w:r>
          </w:p>
        </w:tc>
      </w:tr>
    </w:tbl>
    <w:p w14:paraId="0A854A56" w14:textId="77777777" w:rsidR="00EF4294" w:rsidRDefault="00EF4294" w:rsidP="00EF4294">
      <w:pPr>
        <w:spacing w:after="0"/>
        <w:ind w:left="0" w:firstLine="0"/>
      </w:pPr>
      <w:r>
        <w:t xml:space="preserve"> </w:t>
      </w:r>
    </w:p>
    <w:p w14:paraId="36818A1A" w14:textId="77777777" w:rsidR="00EF4294" w:rsidRDefault="00EF4294" w:rsidP="00EF4294">
      <w:pPr>
        <w:ind w:left="-5"/>
      </w:pPr>
      <w:r>
        <w:t xml:space="preserve">The rules for using match groups are that: </w:t>
      </w:r>
    </w:p>
    <w:p w14:paraId="229BDE84" w14:textId="77777777" w:rsidR="00EF4294" w:rsidRDefault="00EF4294" w:rsidP="00EF4294">
      <w:pPr>
        <w:numPr>
          <w:ilvl w:val="0"/>
          <w:numId w:val="1"/>
        </w:numPr>
        <w:ind w:left="664" w:hanging="326"/>
      </w:pPr>
      <w:r>
        <w:t xml:space="preserve">All copy carried in England, Scotland and Wales should be listed as a data record with match group 0. </w:t>
      </w:r>
    </w:p>
    <w:p w14:paraId="50B423FA" w14:textId="77777777" w:rsidR="00EF4294" w:rsidRDefault="00EF4294" w:rsidP="00EF4294">
      <w:pPr>
        <w:numPr>
          <w:ilvl w:val="0"/>
          <w:numId w:val="1"/>
        </w:numPr>
        <w:ind w:left="664" w:hanging="326"/>
      </w:pPr>
      <w:r>
        <w:t xml:space="preserve">All copy carried in Ulster should be additionally listed as a data record with match group 3, irrespective of </w:t>
      </w:r>
      <w:proofErr w:type="gramStart"/>
      <w:r>
        <w:t>whether or not</w:t>
      </w:r>
      <w:proofErr w:type="gramEnd"/>
      <w:r>
        <w:t xml:space="preserve"> the attribution for the copy is the same as in England, Scotland and Wales and it also appears as a record with match group 0. The need to double report against both match group 3 and match group 0 only applies to UK channels that transmit in Ulster and are reported by Nielsen in </w:t>
      </w:r>
      <w:proofErr w:type="spellStart"/>
      <w:r>
        <w:t>RoI</w:t>
      </w:r>
      <w:proofErr w:type="spellEnd"/>
      <w:r>
        <w:t xml:space="preserve">. </w:t>
      </w:r>
    </w:p>
    <w:p w14:paraId="29D5063D" w14:textId="77777777" w:rsidR="00EF4294" w:rsidRDefault="00EF4294" w:rsidP="00EF4294">
      <w:pPr>
        <w:numPr>
          <w:ilvl w:val="0"/>
          <w:numId w:val="1"/>
        </w:numPr>
        <w:ind w:left="664" w:hanging="326"/>
      </w:pPr>
      <w:r>
        <w:t xml:space="preserve">All copy carried in the </w:t>
      </w:r>
      <w:proofErr w:type="spellStart"/>
      <w:r>
        <w:t>RoI</w:t>
      </w:r>
      <w:proofErr w:type="spellEnd"/>
      <w:r>
        <w:t xml:space="preserve"> from UK Broadcast sales houses should be additionally listed as a data record with match group 4, irrespective of </w:t>
      </w:r>
      <w:proofErr w:type="gramStart"/>
      <w:r>
        <w:t>whether or not</w:t>
      </w:r>
      <w:proofErr w:type="gramEnd"/>
      <w:r>
        <w:t xml:space="preserve"> the attribution for the copy is the same as in England, Scotland and Wales and it also appears as a record with match group 0. </w:t>
      </w:r>
    </w:p>
    <w:p w14:paraId="6C5D1285" w14:textId="77777777" w:rsidR="00EF4294" w:rsidRDefault="00EF4294" w:rsidP="00EF4294">
      <w:pPr>
        <w:numPr>
          <w:ilvl w:val="0"/>
          <w:numId w:val="1"/>
        </w:numPr>
        <w:ind w:left="664" w:hanging="326"/>
      </w:pPr>
      <w:r>
        <w:t xml:space="preserve">All Pan-European copy should be listed as a unique data record with match group 5, irrespective of </w:t>
      </w:r>
      <w:proofErr w:type="gramStart"/>
      <w:r>
        <w:t>whether or not</w:t>
      </w:r>
      <w:proofErr w:type="gramEnd"/>
      <w:r>
        <w:t xml:space="preserve"> the copy also appears as a data record with another match group. </w:t>
      </w:r>
    </w:p>
    <w:p w14:paraId="499C79A4" w14:textId="77777777" w:rsidR="00EF4294" w:rsidRDefault="00EF4294" w:rsidP="00EF4294">
      <w:pPr>
        <w:spacing w:after="41"/>
        <w:ind w:left="677" w:firstLine="0"/>
      </w:pPr>
      <w:r>
        <w:t xml:space="preserve"> </w:t>
      </w:r>
    </w:p>
    <w:p w14:paraId="12F37634" w14:textId="77777777" w:rsidR="00EF4294" w:rsidRDefault="00EF4294" w:rsidP="00EF4294">
      <w:pPr>
        <w:ind w:left="-5"/>
      </w:pPr>
      <w:r>
        <w:t xml:space="preserve">There are currently no Irish stations reporting ratings on BARB in Ulster and match group 6 is not presently in use. </w:t>
      </w:r>
    </w:p>
    <w:p w14:paraId="210A5267" w14:textId="77777777" w:rsidR="00EF4294" w:rsidRDefault="00EF4294" w:rsidP="00EF4294">
      <w:pPr>
        <w:spacing w:after="118"/>
        <w:ind w:left="0" w:firstLine="0"/>
      </w:pPr>
      <w:r>
        <w:t xml:space="preserve"> </w:t>
      </w:r>
    </w:p>
    <w:p w14:paraId="24080506" w14:textId="77777777" w:rsidR="00EF4294" w:rsidRPr="00E30758" w:rsidRDefault="00EF4294" w:rsidP="00EF4294">
      <w:pPr>
        <w:spacing w:after="117"/>
        <w:ind w:left="-5"/>
        <w:rPr>
          <w:b/>
          <w:bCs/>
        </w:rPr>
      </w:pPr>
      <w:r w:rsidRPr="00E30758">
        <w:rPr>
          <w:b/>
          <w:bCs/>
        </w:rPr>
        <w:lastRenderedPageBreak/>
        <w:t xml:space="preserve">Product Name  </w:t>
      </w:r>
    </w:p>
    <w:p w14:paraId="62B57538" w14:textId="77777777" w:rsidR="00EF4294" w:rsidRDefault="00EF4294" w:rsidP="00EF4294">
      <w:pPr>
        <w:ind w:left="-5"/>
      </w:pPr>
      <w:r>
        <w:t xml:space="preserve">This is a sales house specific 35-character product name. The length of product names held on sales house airtime sales systems varies so please provide the maximum length available.  Product names are standardised by the Attribution service </w:t>
      </w:r>
      <w:proofErr w:type="gramStart"/>
      <w:r>
        <w:t>on a daily basis</w:t>
      </w:r>
      <w:proofErr w:type="gramEnd"/>
      <w:r>
        <w:t xml:space="preserve">. </w:t>
      </w:r>
    </w:p>
    <w:p w14:paraId="665ECE77" w14:textId="77777777" w:rsidR="00EF4294" w:rsidRDefault="00EF4294" w:rsidP="00EF4294">
      <w:pPr>
        <w:spacing w:after="46"/>
        <w:ind w:left="0" w:firstLine="0"/>
      </w:pPr>
      <w:r>
        <w:t xml:space="preserve"> </w:t>
      </w:r>
    </w:p>
    <w:p w14:paraId="5E23A55D" w14:textId="77777777" w:rsidR="00EF4294" w:rsidRPr="00E30758" w:rsidRDefault="00EF4294" w:rsidP="00EF4294">
      <w:pPr>
        <w:tabs>
          <w:tab w:val="center" w:pos="5585"/>
        </w:tabs>
        <w:spacing w:after="117"/>
        <w:ind w:left="-15" w:firstLine="0"/>
        <w:rPr>
          <w:b/>
          <w:bCs/>
        </w:rPr>
      </w:pPr>
      <w:r w:rsidRPr="00E30758">
        <w:rPr>
          <w:b/>
          <w:bCs/>
        </w:rPr>
        <w:t xml:space="preserve">Buyer Name </w:t>
      </w:r>
      <w:r w:rsidRPr="00E30758">
        <w:rPr>
          <w:b/>
          <w:bCs/>
        </w:rPr>
        <w:tab/>
        <w:t xml:space="preserve"> </w:t>
      </w:r>
    </w:p>
    <w:p w14:paraId="188BBD79" w14:textId="77777777" w:rsidR="00EF4294" w:rsidRDefault="00EF4294" w:rsidP="00EF4294">
      <w:pPr>
        <w:ind w:left="-5"/>
      </w:pPr>
      <w:r>
        <w:t xml:space="preserve">This is a 20-character name of the buying agency responsible for booking the airtime.  If the commercial is bought directly from the advertiser, please replicate the </w:t>
      </w:r>
      <w:proofErr w:type="gramStart"/>
      <w:r>
        <w:t>advertiser</w:t>
      </w:r>
      <w:proofErr w:type="gramEnd"/>
      <w:r>
        <w:t xml:space="preserve"> name in the buyer name field.  Buyer names are standardised by the Attribution service on a weekly basis. </w:t>
      </w:r>
    </w:p>
    <w:p w14:paraId="43F098E2" w14:textId="77777777" w:rsidR="00EF4294" w:rsidRDefault="00EF4294" w:rsidP="00EF4294">
      <w:pPr>
        <w:spacing w:after="41"/>
        <w:ind w:left="0" w:firstLine="0"/>
      </w:pPr>
      <w:r>
        <w:t xml:space="preserve"> </w:t>
      </w:r>
    </w:p>
    <w:p w14:paraId="0025EC59" w14:textId="77777777" w:rsidR="00EF4294" w:rsidRPr="00E30758" w:rsidRDefault="00EF4294" w:rsidP="00EF4294">
      <w:pPr>
        <w:spacing w:after="117"/>
        <w:ind w:left="-5"/>
        <w:rPr>
          <w:b/>
          <w:bCs/>
        </w:rPr>
      </w:pPr>
      <w:r w:rsidRPr="00E30758">
        <w:rPr>
          <w:b/>
          <w:bCs/>
        </w:rPr>
        <w:t xml:space="preserve">Advertiser Name </w:t>
      </w:r>
    </w:p>
    <w:p w14:paraId="49E8C86E" w14:textId="77777777" w:rsidR="00EF4294" w:rsidRDefault="00EF4294" w:rsidP="00EF4294">
      <w:pPr>
        <w:ind w:left="-5"/>
      </w:pPr>
      <w:r>
        <w:t xml:space="preserve">This is 20-character advertiser or client name.  Advertiser names are standardised by the Attribution service on a weekly basis. </w:t>
      </w:r>
    </w:p>
    <w:p w14:paraId="025E035A" w14:textId="77777777" w:rsidR="00EF4294" w:rsidRDefault="00EF4294" w:rsidP="00EF4294">
      <w:pPr>
        <w:spacing w:after="41"/>
        <w:ind w:left="0" w:firstLine="0"/>
      </w:pPr>
      <w:r>
        <w:t xml:space="preserve">  </w:t>
      </w:r>
    </w:p>
    <w:p w14:paraId="6BB337F5" w14:textId="77777777" w:rsidR="00EF4294" w:rsidRPr="00E30758" w:rsidRDefault="00EF4294" w:rsidP="00EF4294">
      <w:pPr>
        <w:tabs>
          <w:tab w:val="center" w:pos="5585"/>
        </w:tabs>
        <w:spacing w:after="117"/>
        <w:ind w:left="-15" w:firstLine="0"/>
        <w:rPr>
          <w:b/>
          <w:bCs/>
        </w:rPr>
      </w:pPr>
      <w:r w:rsidRPr="00E30758">
        <w:rPr>
          <w:b/>
          <w:bCs/>
        </w:rPr>
        <w:t xml:space="preserve">Holding Company Name  </w:t>
      </w:r>
      <w:r w:rsidRPr="00E30758">
        <w:rPr>
          <w:b/>
          <w:bCs/>
        </w:rPr>
        <w:tab/>
        <w:t xml:space="preserve"> </w:t>
      </w:r>
    </w:p>
    <w:p w14:paraId="5576AEE9" w14:textId="77777777" w:rsidR="00EF4294" w:rsidRDefault="00EF4294" w:rsidP="00EF4294">
      <w:pPr>
        <w:ind w:left="-5"/>
      </w:pPr>
      <w:r>
        <w:t xml:space="preserve">This 20-character field represents the holding company of the advertiser.  If it is not possible for a Broadcaster to supply holding company information, please duplicate the </w:t>
      </w:r>
      <w:proofErr w:type="gramStart"/>
      <w:r>
        <w:t>advertiser</w:t>
      </w:r>
      <w:proofErr w:type="gramEnd"/>
      <w:r>
        <w:t xml:space="preserve"> name in this field.  This is a mandatory field and should not be left blank.  Holding company names are standardised by the Attribution service on a weekly basis. </w:t>
      </w:r>
    </w:p>
    <w:p w14:paraId="4521099E" w14:textId="77777777" w:rsidR="00EF4294" w:rsidRDefault="00EF4294" w:rsidP="00EF4294">
      <w:pPr>
        <w:spacing w:after="43"/>
        <w:ind w:left="0" w:firstLine="0"/>
      </w:pPr>
      <w:r>
        <w:t xml:space="preserve"> </w:t>
      </w:r>
    </w:p>
    <w:p w14:paraId="1F7ADE99" w14:textId="77777777" w:rsidR="00EF4294" w:rsidRPr="00E30758" w:rsidRDefault="00EF4294" w:rsidP="00EF4294">
      <w:pPr>
        <w:spacing w:after="117"/>
        <w:ind w:left="-5"/>
        <w:rPr>
          <w:b/>
          <w:bCs/>
        </w:rPr>
      </w:pPr>
      <w:r w:rsidRPr="00E30758">
        <w:rPr>
          <w:b/>
          <w:bCs/>
        </w:rPr>
        <w:t xml:space="preserve">Number of Spots </w:t>
      </w:r>
    </w:p>
    <w:p w14:paraId="47BA5226" w14:textId="77777777" w:rsidR="00EF4294" w:rsidRDefault="00EF4294" w:rsidP="00EF4294">
      <w:pPr>
        <w:ind w:left="-5"/>
      </w:pPr>
      <w:r>
        <w:t xml:space="preserve">This is the number of spots transmitted for a unique commercial number and match group combination.  </w:t>
      </w:r>
    </w:p>
    <w:p w14:paraId="51EE48FB" w14:textId="77777777" w:rsidR="00EF4294" w:rsidRDefault="00EF4294" w:rsidP="00EF4294">
      <w:pPr>
        <w:spacing w:after="49"/>
        <w:ind w:left="0" w:firstLine="0"/>
      </w:pPr>
      <w:r>
        <w:t xml:space="preserve"> </w:t>
      </w:r>
      <w:r>
        <w:tab/>
        <w:t xml:space="preserve"> </w:t>
      </w:r>
      <w:r>
        <w:tab/>
        <w:t xml:space="preserve"> </w:t>
      </w:r>
    </w:p>
    <w:p w14:paraId="3D72A278" w14:textId="77777777" w:rsidR="00EF4294" w:rsidRPr="00E30758" w:rsidRDefault="00EF4294" w:rsidP="00EF4294">
      <w:pPr>
        <w:spacing w:after="117"/>
        <w:ind w:left="-5"/>
        <w:rPr>
          <w:b/>
          <w:bCs/>
        </w:rPr>
      </w:pPr>
      <w:r w:rsidRPr="00E30758">
        <w:rPr>
          <w:b/>
          <w:bCs/>
        </w:rPr>
        <w:t xml:space="preserve">Creative Agency Name </w:t>
      </w:r>
    </w:p>
    <w:p w14:paraId="71CFB4E6" w14:textId="77777777" w:rsidR="00EF4294" w:rsidRDefault="00EF4294" w:rsidP="00EF4294">
      <w:pPr>
        <w:tabs>
          <w:tab w:val="center" w:pos="5585"/>
        </w:tabs>
        <w:ind w:left="-15" w:firstLine="0"/>
      </w:pPr>
      <w:r>
        <w:t xml:space="preserve">This is the agency responsible for the creative copy. </w:t>
      </w:r>
      <w:r>
        <w:tab/>
        <w:t xml:space="preserve"> </w:t>
      </w:r>
    </w:p>
    <w:p w14:paraId="485BDD8E" w14:textId="77777777" w:rsidR="00EF4294" w:rsidRDefault="00EF4294" w:rsidP="00EF4294">
      <w:pPr>
        <w:spacing w:after="43"/>
        <w:ind w:left="0" w:firstLine="0"/>
      </w:pPr>
      <w:r>
        <w:t xml:space="preserve"> </w:t>
      </w:r>
    </w:p>
    <w:p w14:paraId="074F7020" w14:textId="77777777" w:rsidR="00EF4294" w:rsidRPr="00E30758" w:rsidRDefault="00EF4294" w:rsidP="00EF4294">
      <w:pPr>
        <w:spacing w:after="117"/>
        <w:ind w:left="-5"/>
        <w:rPr>
          <w:b/>
          <w:bCs/>
        </w:rPr>
      </w:pPr>
      <w:r w:rsidRPr="00E30758">
        <w:rPr>
          <w:b/>
          <w:bCs/>
        </w:rPr>
        <w:t xml:space="preserve">Payer Name </w:t>
      </w:r>
    </w:p>
    <w:p w14:paraId="0D8D1F72" w14:textId="77777777" w:rsidR="00EF4294" w:rsidRDefault="00EF4294" w:rsidP="00EF4294">
      <w:pPr>
        <w:ind w:left="-5"/>
      </w:pPr>
      <w:r>
        <w:t xml:space="preserve">This is the agency responsible for paying for the airtime.  </w:t>
      </w:r>
    </w:p>
    <w:p w14:paraId="79FC0525" w14:textId="77777777" w:rsidR="00EF4294" w:rsidRDefault="00EF4294" w:rsidP="00EF4294">
      <w:pPr>
        <w:spacing w:after="0"/>
        <w:ind w:left="0" w:firstLine="0"/>
      </w:pPr>
      <w:r>
        <w:t xml:space="preserve"> </w:t>
      </w:r>
    </w:p>
    <w:p w14:paraId="545E4723" w14:textId="77777777" w:rsidR="00EF4294" w:rsidRPr="00E30758" w:rsidRDefault="00EF4294" w:rsidP="00EF4294">
      <w:pPr>
        <w:spacing w:after="117"/>
        <w:ind w:left="-5"/>
        <w:rPr>
          <w:b/>
          <w:bCs/>
        </w:rPr>
      </w:pPr>
      <w:r w:rsidRPr="00E30758">
        <w:rPr>
          <w:b/>
          <w:bCs/>
        </w:rPr>
        <w:t xml:space="preserve">Register MEAL Category Code   </w:t>
      </w:r>
    </w:p>
    <w:p w14:paraId="3FDBFCBB" w14:textId="77777777" w:rsidR="00EF4294" w:rsidRDefault="00EF4294" w:rsidP="00EF4294">
      <w:pPr>
        <w:ind w:left="-5"/>
      </w:pPr>
      <w:r>
        <w:t xml:space="preserve">This is a 5-character look-alike Register Meal Code held on some Broadcast airtime sales systems.  The format is 3-alpha characters followed by 2-numeric characters.  This field can be left blank if no code is available.  </w:t>
      </w:r>
    </w:p>
    <w:p w14:paraId="757B64CD" w14:textId="77777777" w:rsidR="00EF4294" w:rsidRDefault="00EF4294" w:rsidP="00EF4294">
      <w:pPr>
        <w:spacing w:after="43"/>
        <w:ind w:left="0" w:firstLine="0"/>
      </w:pPr>
      <w:r>
        <w:t xml:space="preserve">  </w:t>
      </w:r>
    </w:p>
    <w:p w14:paraId="19D708A2" w14:textId="77777777" w:rsidR="00EF4294" w:rsidRPr="00E30758" w:rsidRDefault="00EF4294" w:rsidP="00EF4294">
      <w:pPr>
        <w:spacing w:after="117"/>
        <w:ind w:left="-5"/>
        <w:rPr>
          <w:b/>
          <w:bCs/>
        </w:rPr>
      </w:pPr>
      <w:r w:rsidRPr="00E30758">
        <w:rPr>
          <w:b/>
          <w:bCs/>
        </w:rPr>
        <w:t xml:space="preserve">NMR Category Code  </w:t>
      </w:r>
    </w:p>
    <w:p w14:paraId="6972E193" w14:textId="77777777" w:rsidR="00EF4294" w:rsidRDefault="00EF4294" w:rsidP="00EF4294">
      <w:pPr>
        <w:ind w:left="-5"/>
      </w:pPr>
      <w:r>
        <w:t xml:space="preserve">This is a provisional 6-character NMR Category Code supplied by Broadcasters.  Not all Broadcasters hold NMR codes on their systems, if it is not possible to supply a </w:t>
      </w:r>
      <w:proofErr w:type="gramStart"/>
      <w:r>
        <w:t>code</w:t>
      </w:r>
      <w:proofErr w:type="gramEnd"/>
      <w:r>
        <w:t xml:space="preserve"> please leave this field blank. </w:t>
      </w:r>
    </w:p>
    <w:p w14:paraId="7744C37A" w14:textId="77777777" w:rsidR="00EF4294" w:rsidRDefault="00EF4294" w:rsidP="00EF4294">
      <w:pPr>
        <w:spacing w:after="46"/>
        <w:ind w:left="0" w:firstLine="0"/>
      </w:pPr>
      <w:r>
        <w:t xml:space="preserve"> </w:t>
      </w:r>
    </w:p>
    <w:p w14:paraId="240C21EC" w14:textId="77777777" w:rsidR="00EF4294" w:rsidRPr="00E30758" w:rsidRDefault="00EF4294" w:rsidP="00EF4294">
      <w:pPr>
        <w:tabs>
          <w:tab w:val="center" w:pos="5585"/>
        </w:tabs>
        <w:spacing w:after="117"/>
        <w:ind w:left="-15" w:firstLine="0"/>
        <w:rPr>
          <w:b/>
          <w:bCs/>
        </w:rPr>
      </w:pPr>
      <w:r w:rsidRPr="00E30758">
        <w:rPr>
          <w:b/>
          <w:bCs/>
        </w:rPr>
        <w:t xml:space="preserve">Sales House Category Code </w:t>
      </w:r>
      <w:r w:rsidRPr="00E30758">
        <w:rPr>
          <w:b/>
          <w:bCs/>
        </w:rPr>
        <w:tab/>
        <w:t xml:space="preserve"> </w:t>
      </w:r>
    </w:p>
    <w:p w14:paraId="4D0E7E1D" w14:textId="77777777" w:rsidR="00EF4294" w:rsidRDefault="00EF4294" w:rsidP="00EF4294">
      <w:pPr>
        <w:ind w:left="-5"/>
      </w:pPr>
      <w:r>
        <w:t xml:space="preserve">Not all sales houses hold NMR codes or look-alike Register Meal Codes on their systems. This field was introduced for Broadcasters to supply any other category code that they use internally.  This field should be left blank if no code is available. </w:t>
      </w:r>
    </w:p>
    <w:p w14:paraId="35E4ED40" w14:textId="77777777" w:rsidR="00EF4294" w:rsidRDefault="00EF4294" w:rsidP="00EF4294">
      <w:pPr>
        <w:ind w:left="-5"/>
      </w:pPr>
    </w:p>
    <w:p w14:paraId="6DA8E68B" w14:textId="77777777" w:rsidR="00EF4294" w:rsidRDefault="00EF4294" w:rsidP="00EF4294">
      <w:pPr>
        <w:ind w:left="-5"/>
      </w:pPr>
    </w:p>
    <w:p w14:paraId="03A14C60" w14:textId="77777777" w:rsidR="00EF4294" w:rsidRDefault="00EF4294" w:rsidP="00EF4294">
      <w:pPr>
        <w:pStyle w:val="Heading1"/>
        <w:ind w:left="-5"/>
      </w:pPr>
      <w:r>
        <w:t>FILE DELIVERY SCHEDULE</w:t>
      </w:r>
      <w:r>
        <w:rPr>
          <w:sz w:val="22"/>
        </w:rPr>
        <w:t xml:space="preserve"> </w:t>
      </w:r>
    </w:p>
    <w:p w14:paraId="5DFBA550" w14:textId="77777777" w:rsidR="00EF4294" w:rsidRDefault="00EF4294" w:rsidP="00EF4294">
      <w:pPr>
        <w:spacing w:after="0"/>
        <w:ind w:left="-26" w:right="-51" w:firstLine="0"/>
      </w:pPr>
      <w:r>
        <w:rPr>
          <w:noProof/>
          <w:sz w:val="22"/>
        </w:rPr>
        <mc:AlternateContent>
          <mc:Choice Requires="wpg">
            <w:drawing>
              <wp:inline distT="0" distB="0" distL="0" distR="0" wp14:anchorId="0EE1C42D" wp14:editId="062FB723">
                <wp:extent cx="4995672" cy="6090"/>
                <wp:effectExtent l="0" t="0" r="0" b="0"/>
                <wp:docPr id="15641" name="Group 15641"/>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9691" name="Shape 19691"/>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09984FB1" id="Group 15641" o:spid="_x0000_s1026" style="width:393.35pt;height:.5pt;mso-position-horizontal-relative:char;mso-position-vertical-relative:line" coordsize="49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">
                <v:shape id="Shape 19691"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" path="m,l4995672,r,9144l,9144,,e" fillcolor="#7f7f7f" stroked="f" strokeweight="0">
                  <v:stroke miterlimit="83231f" joinstyle="miter"/>
                  <v:path arrowok="t" textboxrect="0,0,4995672,9144"/>
                </v:shape>
                <w10:anchorlock/>
              </v:group>
            </w:pict>
          </mc:Fallback>
        </mc:AlternateContent>
      </w:r>
    </w:p>
    <w:p w14:paraId="1A01CEDF" w14:textId="77777777" w:rsidR="00EF4294" w:rsidRDefault="00EF4294" w:rsidP="00EF4294">
      <w:pPr>
        <w:spacing w:after="156"/>
        <w:ind w:left="0" w:firstLine="0"/>
      </w:pPr>
      <w:r>
        <w:rPr>
          <w:color w:val="00007F"/>
          <w:sz w:val="19"/>
        </w:rPr>
        <w:t xml:space="preserve"> </w:t>
      </w:r>
    </w:p>
    <w:p w14:paraId="526A0E90" w14:textId="77777777" w:rsidR="00EF4294" w:rsidRDefault="00EF4294" w:rsidP="00EF4294">
      <w:pPr>
        <w:spacing w:after="75"/>
        <w:ind w:left="-5"/>
      </w:pPr>
      <w:r>
        <w:rPr>
          <w:sz w:val="17"/>
        </w:rPr>
        <w:t xml:space="preserve">INDAY File Delivery Schedule </w:t>
      </w:r>
    </w:p>
    <w:p w14:paraId="49BD8414" w14:textId="77777777" w:rsidR="00EF4294" w:rsidRDefault="00EF4294" w:rsidP="00EF4294">
      <w:pPr>
        <w:spacing w:after="0"/>
        <w:ind w:left="0" w:firstLine="0"/>
      </w:pPr>
      <w:r>
        <w:rPr>
          <w:color w:val="00007F"/>
          <w:sz w:val="19"/>
        </w:rPr>
        <w:t xml:space="preserve"> </w:t>
      </w:r>
    </w:p>
    <w:tbl>
      <w:tblPr>
        <w:tblStyle w:val="TableGrid"/>
        <w:tblW w:w="6430" w:type="dxa"/>
        <w:tblInd w:w="0" w:type="dxa"/>
        <w:tblCellMar>
          <w:top w:w="50" w:type="dxa"/>
          <w:left w:w="101" w:type="dxa"/>
          <w:bottom w:w="0" w:type="dxa"/>
          <w:right w:w="115" w:type="dxa"/>
        </w:tblCellMar>
        <w:tblLook w:val="04A0" w:firstRow="1" w:lastRow="0" w:firstColumn="1" w:lastColumn="0" w:noHBand="0" w:noVBand="1"/>
      </w:tblPr>
      <w:tblGrid>
        <w:gridCol w:w="2707"/>
        <w:gridCol w:w="3723"/>
      </w:tblGrid>
      <w:tr w:rsidR="00EF4294" w14:paraId="12F7F82A" w14:textId="77777777" w:rsidTr="00312155">
        <w:trPr>
          <w:trHeight w:val="293"/>
        </w:trPr>
        <w:tc>
          <w:tcPr>
            <w:tcW w:w="2707" w:type="dxa"/>
            <w:tcBorders>
              <w:top w:val="single" w:sz="6" w:space="0" w:color="C0C0C0"/>
              <w:left w:val="single" w:sz="6" w:space="0" w:color="C0C0C0"/>
              <w:bottom w:val="single" w:sz="6" w:space="0" w:color="C0C0C0"/>
              <w:right w:val="single" w:sz="6" w:space="0" w:color="C0C0C0"/>
            </w:tcBorders>
          </w:tcPr>
          <w:p w14:paraId="0680BDF9" w14:textId="77777777" w:rsidR="00EF4294" w:rsidRDefault="00EF4294" w:rsidP="00312155">
            <w:pPr>
              <w:spacing w:after="0"/>
              <w:ind w:left="0" w:firstLine="0"/>
            </w:pPr>
            <w:r>
              <w:t xml:space="preserve">Transmission Day(s) </w:t>
            </w:r>
          </w:p>
        </w:tc>
        <w:tc>
          <w:tcPr>
            <w:tcW w:w="3722" w:type="dxa"/>
            <w:tcBorders>
              <w:top w:val="single" w:sz="6" w:space="0" w:color="C0C0C0"/>
              <w:left w:val="single" w:sz="6" w:space="0" w:color="C0C0C0"/>
              <w:bottom w:val="single" w:sz="6" w:space="0" w:color="C0C0C0"/>
              <w:right w:val="single" w:sz="6" w:space="0" w:color="C0C0C0"/>
            </w:tcBorders>
          </w:tcPr>
          <w:p w14:paraId="1404B09B" w14:textId="77777777" w:rsidR="00EF4294" w:rsidRDefault="00EF4294" w:rsidP="00312155">
            <w:pPr>
              <w:spacing w:after="0"/>
              <w:ind w:left="0" w:firstLine="0"/>
            </w:pPr>
            <w:r>
              <w:t xml:space="preserve">File to be sent by: </w:t>
            </w:r>
          </w:p>
        </w:tc>
      </w:tr>
      <w:tr w:rsidR="00EF4294" w14:paraId="1BE2DFE7" w14:textId="77777777" w:rsidTr="00312155">
        <w:trPr>
          <w:trHeight w:val="294"/>
        </w:trPr>
        <w:tc>
          <w:tcPr>
            <w:tcW w:w="2707" w:type="dxa"/>
            <w:tcBorders>
              <w:top w:val="single" w:sz="6" w:space="0" w:color="C0C0C0"/>
              <w:left w:val="single" w:sz="6" w:space="0" w:color="C0C0C0"/>
              <w:bottom w:val="single" w:sz="5" w:space="0" w:color="C0C0C0"/>
              <w:right w:val="single" w:sz="6" w:space="0" w:color="C0C0C0"/>
            </w:tcBorders>
          </w:tcPr>
          <w:p w14:paraId="4DF80C2B" w14:textId="77777777" w:rsidR="00EF4294" w:rsidRDefault="00EF4294" w:rsidP="00312155">
            <w:pPr>
              <w:spacing w:after="0"/>
              <w:ind w:left="0" w:firstLine="0"/>
            </w:pPr>
            <w:r>
              <w:t xml:space="preserve">Monday </w:t>
            </w:r>
          </w:p>
        </w:tc>
        <w:tc>
          <w:tcPr>
            <w:tcW w:w="3722" w:type="dxa"/>
            <w:tcBorders>
              <w:top w:val="single" w:sz="6" w:space="0" w:color="C0C0C0"/>
              <w:left w:val="single" w:sz="6" w:space="0" w:color="C0C0C0"/>
              <w:bottom w:val="single" w:sz="5" w:space="0" w:color="C0C0C0"/>
              <w:right w:val="single" w:sz="6" w:space="0" w:color="C0C0C0"/>
            </w:tcBorders>
          </w:tcPr>
          <w:p w14:paraId="3FF7AE34" w14:textId="77777777" w:rsidR="00EF4294" w:rsidRDefault="00EF4294" w:rsidP="00312155">
            <w:pPr>
              <w:spacing w:after="0"/>
              <w:ind w:left="0" w:firstLine="0"/>
            </w:pPr>
            <w:r>
              <w:t xml:space="preserve">10.00am on Tuesday </w:t>
            </w:r>
          </w:p>
        </w:tc>
      </w:tr>
      <w:tr w:rsidR="00EF4294" w14:paraId="0C30373F" w14:textId="77777777" w:rsidTr="00312155">
        <w:trPr>
          <w:trHeight w:val="293"/>
        </w:trPr>
        <w:tc>
          <w:tcPr>
            <w:tcW w:w="2707" w:type="dxa"/>
            <w:tcBorders>
              <w:top w:val="single" w:sz="5" w:space="0" w:color="C0C0C0"/>
              <w:left w:val="single" w:sz="6" w:space="0" w:color="C0C0C0"/>
              <w:bottom w:val="single" w:sz="5" w:space="0" w:color="C0C0C0"/>
              <w:right w:val="single" w:sz="6" w:space="0" w:color="C0C0C0"/>
            </w:tcBorders>
          </w:tcPr>
          <w:p w14:paraId="69B460AE" w14:textId="77777777" w:rsidR="00EF4294" w:rsidRDefault="00EF4294" w:rsidP="00312155">
            <w:pPr>
              <w:spacing w:after="0"/>
              <w:ind w:left="0" w:firstLine="0"/>
            </w:pPr>
            <w:r>
              <w:t xml:space="preserve">Tuesday </w:t>
            </w:r>
          </w:p>
        </w:tc>
        <w:tc>
          <w:tcPr>
            <w:tcW w:w="3722" w:type="dxa"/>
            <w:tcBorders>
              <w:top w:val="single" w:sz="5" w:space="0" w:color="C0C0C0"/>
              <w:left w:val="single" w:sz="6" w:space="0" w:color="C0C0C0"/>
              <w:bottom w:val="single" w:sz="5" w:space="0" w:color="C0C0C0"/>
              <w:right w:val="single" w:sz="6" w:space="0" w:color="C0C0C0"/>
            </w:tcBorders>
          </w:tcPr>
          <w:p w14:paraId="47EDE327" w14:textId="77777777" w:rsidR="00EF4294" w:rsidRDefault="00EF4294" w:rsidP="00312155">
            <w:pPr>
              <w:spacing w:after="0"/>
              <w:ind w:left="0" w:firstLine="0"/>
            </w:pPr>
            <w:r>
              <w:t xml:space="preserve">10.00am on Wednesday  </w:t>
            </w:r>
          </w:p>
        </w:tc>
      </w:tr>
      <w:tr w:rsidR="00EF4294" w14:paraId="0A711F2B" w14:textId="77777777" w:rsidTr="00312155">
        <w:trPr>
          <w:trHeight w:val="294"/>
        </w:trPr>
        <w:tc>
          <w:tcPr>
            <w:tcW w:w="2707" w:type="dxa"/>
            <w:tcBorders>
              <w:top w:val="single" w:sz="5" w:space="0" w:color="C0C0C0"/>
              <w:left w:val="single" w:sz="6" w:space="0" w:color="C0C0C0"/>
              <w:bottom w:val="single" w:sz="6" w:space="0" w:color="C0C0C0"/>
              <w:right w:val="single" w:sz="6" w:space="0" w:color="C0C0C0"/>
            </w:tcBorders>
          </w:tcPr>
          <w:p w14:paraId="30C42AD4" w14:textId="77777777" w:rsidR="00EF4294" w:rsidRDefault="00EF4294" w:rsidP="00312155">
            <w:pPr>
              <w:spacing w:after="0"/>
              <w:ind w:left="0" w:firstLine="0"/>
            </w:pPr>
            <w:r>
              <w:t xml:space="preserve">Wednesday </w:t>
            </w:r>
          </w:p>
        </w:tc>
        <w:tc>
          <w:tcPr>
            <w:tcW w:w="3722" w:type="dxa"/>
            <w:tcBorders>
              <w:top w:val="single" w:sz="5" w:space="0" w:color="C0C0C0"/>
              <w:left w:val="single" w:sz="6" w:space="0" w:color="C0C0C0"/>
              <w:bottom w:val="single" w:sz="6" w:space="0" w:color="C0C0C0"/>
              <w:right w:val="single" w:sz="6" w:space="0" w:color="C0C0C0"/>
            </w:tcBorders>
          </w:tcPr>
          <w:p w14:paraId="70ABD0AB" w14:textId="77777777" w:rsidR="00EF4294" w:rsidRDefault="00EF4294" w:rsidP="00312155">
            <w:pPr>
              <w:spacing w:after="0"/>
              <w:ind w:left="0" w:firstLine="0"/>
            </w:pPr>
            <w:r>
              <w:t xml:space="preserve">10.00am on Thursday  </w:t>
            </w:r>
          </w:p>
        </w:tc>
      </w:tr>
      <w:tr w:rsidR="00EF4294" w14:paraId="19D61A92" w14:textId="77777777" w:rsidTr="00312155">
        <w:trPr>
          <w:trHeight w:val="293"/>
        </w:trPr>
        <w:tc>
          <w:tcPr>
            <w:tcW w:w="2707" w:type="dxa"/>
            <w:tcBorders>
              <w:top w:val="single" w:sz="6" w:space="0" w:color="C0C0C0"/>
              <w:left w:val="single" w:sz="6" w:space="0" w:color="C0C0C0"/>
              <w:bottom w:val="single" w:sz="6" w:space="0" w:color="C0C0C0"/>
              <w:right w:val="single" w:sz="6" w:space="0" w:color="C0C0C0"/>
            </w:tcBorders>
          </w:tcPr>
          <w:p w14:paraId="30C56F97" w14:textId="77777777" w:rsidR="00EF4294" w:rsidRDefault="00EF4294" w:rsidP="00312155">
            <w:pPr>
              <w:spacing w:after="0"/>
              <w:ind w:left="0" w:firstLine="0"/>
            </w:pPr>
            <w:r>
              <w:t xml:space="preserve">Thursday </w:t>
            </w:r>
          </w:p>
        </w:tc>
        <w:tc>
          <w:tcPr>
            <w:tcW w:w="3722" w:type="dxa"/>
            <w:tcBorders>
              <w:top w:val="single" w:sz="6" w:space="0" w:color="C0C0C0"/>
              <w:left w:val="single" w:sz="6" w:space="0" w:color="C0C0C0"/>
              <w:bottom w:val="single" w:sz="6" w:space="0" w:color="C0C0C0"/>
              <w:right w:val="single" w:sz="6" w:space="0" w:color="C0C0C0"/>
            </w:tcBorders>
          </w:tcPr>
          <w:p w14:paraId="2156CBD3" w14:textId="77777777" w:rsidR="00EF4294" w:rsidRDefault="00EF4294" w:rsidP="00312155">
            <w:pPr>
              <w:spacing w:after="0"/>
              <w:ind w:left="0" w:firstLine="0"/>
            </w:pPr>
            <w:r>
              <w:t xml:space="preserve">10.00am on Friday </w:t>
            </w:r>
          </w:p>
        </w:tc>
      </w:tr>
      <w:tr w:rsidR="00EF4294" w14:paraId="5E7FD2CB" w14:textId="77777777" w:rsidTr="00312155">
        <w:trPr>
          <w:trHeight w:val="295"/>
        </w:trPr>
        <w:tc>
          <w:tcPr>
            <w:tcW w:w="2707" w:type="dxa"/>
            <w:tcBorders>
              <w:top w:val="single" w:sz="6" w:space="0" w:color="C0C0C0"/>
              <w:left w:val="single" w:sz="6" w:space="0" w:color="C0C0C0"/>
              <w:bottom w:val="single" w:sz="6" w:space="0" w:color="C0C0C0"/>
              <w:right w:val="single" w:sz="6" w:space="0" w:color="C0C0C0"/>
            </w:tcBorders>
          </w:tcPr>
          <w:p w14:paraId="45C6205D" w14:textId="77777777" w:rsidR="00EF4294" w:rsidRDefault="00EF4294" w:rsidP="00312155">
            <w:pPr>
              <w:spacing w:after="0"/>
              <w:ind w:left="0" w:firstLine="0"/>
            </w:pPr>
            <w:r>
              <w:t xml:space="preserve">Friday, Saturday &amp; Sunday </w:t>
            </w:r>
          </w:p>
        </w:tc>
        <w:tc>
          <w:tcPr>
            <w:tcW w:w="3722" w:type="dxa"/>
            <w:tcBorders>
              <w:top w:val="single" w:sz="6" w:space="0" w:color="C0C0C0"/>
              <w:left w:val="single" w:sz="6" w:space="0" w:color="C0C0C0"/>
              <w:bottom w:val="single" w:sz="6" w:space="0" w:color="C0C0C0"/>
              <w:right w:val="single" w:sz="6" w:space="0" w:color="C0C0C0"/>
            </w:tcBorders>
          </w:tcPr>
          <w:p w14:paraId="5CD47B02" w14:textId="77777777" w:rsidR="00EF4294" w:rsidRDefault="00EF4294" w:rsidP="00312155">
            <w:pPr>
              <w:spacing w:after="0"/>
              <w:ind w:left="1" w:firstLine="0"/>
            </w:pPr>
            <w:r>
              <w:t xml:space="preserve">10.00am on Monday </w:t>
            </w:r>
          </w:p>
        </w:tc>
      </w:tr>
    </w:tbl>
    <w:p w14:paraId="68C69221" w14:textId="77777777" w:rsidR="00EF4294" w:rsidRDefault="00EF4294" w:rsidP="00EF4294">
      <w:pPr>
        <w:spacing w:after="154"/>
        <w:ind w:left="0" w:firstLine="0"/>
      </w:pPr>
      <w:r>
        <w:rPr>
          <w:color w:val="00007F"/>
          <w:sz w:val="19"/>
        </w:rPr>
        <w:t xml:space="preserve"> </w:t>
      </w:r>
    </w:p>
    <w:p w14:paraId="24E0FAC5" w14:textId="77777777" w:rsidR="00EF4294" w:rsidRDefault="00EF4294" w:rsidP="00EF4294">
      <w:pPr>
        <w:spacing w:after="75"/>
        <w:ind w:left="-5"/>
      </w:pPr>
      <w:r>
        <w:rPr>
          <w:sz w:val="17"/>
        </w:rPr>
        <w:lastRenderedPageBreak/>
        <w:t xml:space="preserve">INWEEK File Delivery Schedule </w:t>
      </w:r>
    </w:p>
    <w:p w14:paraId="660117EE" w14:textId="77777777" w:rsidR="00EF4294" w:rsidRDefault="00EF4294" w:rsidP="00EF4294">
      <w:pPr>
        <w:spacing w:after="0"/>
        <w:ind w:left="0" w:firstLine="0"/>
      </w:pPr>
      <w:r>
        <w:rPr>
          <w:color w:val="00007F"/>
          <w:sz w:val="19"/>
        </w:rPr>
        <w:t xml:space="preserve"> </w:t>
      </w:r>
    </w:p>
    <w:tbl>
      <w:tblPr>
        <w:tblStyle w:val="TableGrid"/>
        <w:tblW w:w="6430" w:type="dxa"/>
        <w:tblInd w:w="0" w:type="dxa"/>
        <w:tblCellMar>
          <w:top w:w="39" w:type="dxa"/>
          <w:left w:w="101" w:type="dxa"/>
          <w:bottom w:w="0" w:type="dxa"/>
          <w:right w:w="468" w:type="dxa"/>
        </w:tblCellMar>
        <w:tblLook w:val="04A0" w:firstRow="1" w:lastRow="0" w:firstColumn="1" w:lastColumn="0" w:noHBand="0" w:noVBand="1"/>
      </w:tblPr>
      <w:tblGrid>
        <w:gridCol w:w="2707"/>
        <w:gridCol w:w="3723"/>
      </w:tblGrid>
      <w:tr w:rsidR="00EF4294" w14:paraId="7A29EDB0" w14:textId="77777777" w:rsidTr="00312155">
        <w:trPr>
          <w:trHeight w:val="294"/>
        </w:trPr>
        <w:tc>
          <w:tcPr>
            <w:tcW w:w="2707" w:type="dxa"/>
            <w:tcBorders>
              <w:top w:val="single" w:sz="6" w:space="0" w:color="C0C0C0"/>
              <w:left w:val="single" w:sz="6" w:space="0" w:color="C0C0C0"/>
              <w:bottom w:val="single" w:sz="5" w:space="0" w:color="C0C0C0"/>
              <w:right w:val="single" w:sz="6" w:space="0" w:color="C0C0C0"/>
            </w:tcBorders>
          </w:tcPr>
          <w:p w14:paraId="52FFE06C" w14:textId="77777777" w:rsidR="00EF4294" w:rsidRDefault="00EF4294" w:rsidP="00312155">
            <w:pPr>
              <w:spacing w:after="0"/>
              <w:ind w:left="0" w:firstLine="0"/>
            </w:pPr>
            <w:r>
              <w:t xml:space="preserve">Transmission Day(s) </w:t>
            </w:r>
          </w:p>
        </w:tc>
        <w:tc>
          <w:tcPr>
            <w:tcW w:w="3722" w:type="dxa"/>
            <w:tcBorders>
              <w:top w:val="single" w:sz="6" w:space="0" w:color="C0C0C0"/>
              <w:left w:val="single" w:sz="6" w:space="0" w:color="C0C0C0"/>
              <w:bottom w:val="single" w:sz="5" w:space="0" w:color="C0C0C0"/>
              <w:right w:val="single" w:sz="6" w:space="0" w:color="C0C0C0"/>
            </w:tcBorders>
          </w:tcPr>
          <w:p w14:paraId="3D517CB5" w14:textId="77777777" w:rsidR="00EF4294" w:rsidRDefault="00EF4294" w:rsidP="00312155">
            <w:pPr>
              <w:spacing w:after="0"/>
              <w:ind w:left="0" w:firstLine="0"/>
            </w:pPr>
            <w:r>
              <w:t xml:space="preserve">File to be sent by: </w:t>
            </w:r>
          </w:p>
        </w:tc>
      </w:tr>
      <w:tr w:rsidR="00EF4294" w14:paraId="2D9106C2" w14:textId="77777777" w:rsidTr="00312155">
        <w:trPr>
          <w:trHeight w:val="478"/>
        </w:trPr>
        <w:tc>
          <w:tcPr>
            <w:tcW w:w="2707" w:type="dxa"/>
            <w:tcBorders>
              <w:top w:val="single" w:sz="5" w:space="0" w:color="C0C0C0"/>
              <w:left w:val="single" w:sz="6" w:space="0" w:color="C0C0C0"/>
              <w:bottom w:val="single" w:sz="5" w:space="0" w:color="C0C0C0"/>
              <w:right w:val="single" w:sz="6" w:space="0" w:color="C0C0C0"/>
            </w:tcBorders>
          </w:tcPr>
          <w:p w14:paraId="35907326" w14:textId="77777777" w:rsidR="00EF4294" w:rsidRDefault="00EF4294" w:rsidP="00312155">
            <w:pPr>
              <w:spacing w:after="0"/>
              <w:ind w:left="0" w:firstLine="0"/>
            </w:pPr>
            <w:r>
              <w:t xml:space="preserve">Monday-Sunday </w:t>
            </w:r>
          </w:p>
        </w:tc>
        <w:tc>
          <w:tcPr>
            <w:tcW w:w="3722" w:type="dxa"/>
            <w:tcBorders>
              <w:top w:val="single" w:sz="5" w:space="0" w:color="C0C0C0"/>
              <w:left w:val="single" w:sz="6" w:space="0" w:color="C0C0C0"/>
              <w:bottom w:val="single" w:sz="5" w:space="0" w:color="C0C0C0"/>
              <w:right w:val="single" w:sz="6" w:space="0" w:color="C0C0C0"/>
            </w:tcBorders>
          </w:tcPr>
          <w:p w14:paraId="019E362D" w14:textId="77777777" w:rsidR="00EF4294" w:rsidRDefault="00EF4294" w:rsidP="00312155">
            <w:pPr>
              <w:spacing w:after="0"/>
              <w:ind w:left="0" w:firstLine="0"/>
              <w:jc w:val="both"/>
            </w:pPr>
            <w:r>
              <w:t xml:space="preserve">10.00am on the Tuesday following the week of transmission </w:t>
            </w:r>
          </w:p>
        </w:tc>
      </w:tr>
    </w:tbl>
    <w:p w14:paraId="2FBD12FA" w14:textId="77777777" w:rsidR="00EF4294" w:rsidRDefault="00EF4294" w:rsidP="00EF4294">
      <w:pPr>
        <w:spacing w:after="0"/>
        <w:ind w:left="0" w:firstLine="0"/>
      </w:pPr>
      <w:r>
        <w:rPr>
          <w:color w:val="00007F"/>
          <w:sz w:val="19"/>
        </w:rPr>
        <w:t xml:space="preserve"> </w:t>
      </w:r>
    </w:p>
    <w:p w14:paraId="038DBF47" w14:textId="77777777" w:rsidR="00EF4294" w:rsidRDefault="00EF4294" w:rsidP="00EF4294">
      <w:pPr>
        <w:spacing w:after="58"/>
        <w:ind w:left="0" w:firstLine="0"/>
      </w:pPr>
      <w:r>
        <w:rPr>
          <w:color w:val="00007F"/>
          <w:sz w:val="19"/>
        </w:rPr>
        <w:t xml:space="preserve"> </w:t>
      </w:r>
    </w:p>
    <w:p w14:paraId="6FEFB655" w14:textId="77777777" w:rsidR="00EF4294" w:rsidRDefault="00EF4294" w:rsidP="00EF4294">
      <w:pPr>
        <w:pStyle w:val="Heading1"/>
        <w:ind w:left="-5"/>
      </w:pPr>
      <w:r>
        <w:t>FILE TRANSFER</w:t>
      </w:r>
      <w:r>
        <w:rPr>
          <w:sz w:val="22"/>
        </w:rPr>
        <w:t xml:space="preserve"> </w:t>
      </w:r>
    </w:p>
    <w:p w14:paraId="5A32D187" w14:textId="77777777" w:rsidR="00EF4294" w:rsidRDefault="00EF4294" w:rsidP="00EF4294">
      <w:pPr>
        <w:spacing w:after="1"/>
        <w:ind w:left="-26" w:right="-51" w:firstLine="0"/>
      </w:pPr>
      <w:r>
        <w:rPr>
          <w:noProof/>
          <w:sz w:val="22"/>
        </w:rPr>
        <mc:AlternateContent>
          <mc:Choice Requires="wpg">
            <w:drawing>
              <wp:inline distT="0" distB="0" distL="0" distR="0" wp14:anchorId="6F916373" wp14:editId="37A11349">
                <wp:extent cx="4995672" cy="6090"/>
                <wp:effectExtent l="0" t="0" r="0" b="0"/>
                <wp:docPr id="15642" name="Group 15642"/>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9693" name="Shape 19693"/>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0FB639D7" id="Group 15642" o:spid="_x0000_s1026" style="width:393.35pt;height:.5pt;mso-position-horizontal-relative:char;mso-position-vertical-relative:line" coordsize="49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">
                <v:shape id="Shape 19693"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" path="m,l4995672,r,9144l,9144,,e" fillcolor="#7f7f7f" stroked="f" strokeweight="0">
                  <v:stroke miterlimit="83231f" joinstyle="miter"/>
                  <v:path arrowok="t" textboxrect="0,0,4995672,9144"/>
                </v:shape>
                <w10:anchorlock/>
              </v:group>
            </w:pict>
          </mc:Fallback>
        </mc:AlternateContent>
      </w:r>
    </w:p>
    <w:p w14:paraId="6A9D06D3" w14:textId="77777777" w:rsidR="00EF4294" w:rsidRDefault="00EF4294" w:rsidP="00EF4294">
      <w:pPr>
        <w:spacing w:after="0"/>
        <w:ind w:left="0" w:firstLine="0"/>
      </w:pPr>
      <w:r>
        <w:rPr>
          <w:color w:val="00007F"/>
          <w:sz w:val="19"/>
        </w:rPr>
        <w:t xml:space="preserve"> </w:t>
      </w:r>
    </w:p>
    <w:p w14:paraId="251BC43D" w14:textId="77777777" w:rsidR="00EF4294" w:rsidRDefault="00EF4294" w:rsidP="00EF4294">
      <w:pPr>
        <w:ind w:left="-5"/>
      </w:pPr>
      <w:r>
        <w:t xml:space="preserve">Files are delivered to the Attribution service via ftp or email. </w:t>
      </w:r>
    </w:p>
    <w:p w14:paraId="35442E1B" w14:textId="77777777" w:rsidR="00EF4294" w:rsidRDefault="00EF4294" w:rsidP="00EF4294">
      <w:pPr>
        <w:spacing w:after="43"/>
        <w:ind w:left="0" w:firstLine="0"/>
      </w:pPr>
      <w:r>
        <w:t xml:space="preserve"> </w:t>
      </w:r>
    </w:p>
    <w:p w14:paraId="13A98266" w14:textId="77777777" w:rsidR="00EF4294" w:rsidRDefault="00EF4294" w:rsidP="00EF4294">
      <w:pPr>
        <w:tabs>
          <w:tab w:val="center" w:pos="1960"/>
        </w:tabs>
        <w:spacing w:after="0"/>
        <w:ind w:left="-15" w:firstLine="0"/>
      </w:pPr>
      <w:r>
        <w:t xml:space="preserve">FTP: </w:t>
      </w:r>
      <w:r>
        <w:tab/>
      </w:r>
      <w:r>
        <w:rPr>
          <w:color w:val="0000FF"/>
          <w:u w:val="single" w:color="0000FF"/>
        </w:rPr>
        <w:t>ftp.attributions.net</w:t>
      </w:r>
      <w:r>
        <w:rPr>
          <w:color w:val="00007F"/>
        </w:rPr>
        <w:t xml:space="preserve"> </w:t>
      </w:r>
    </w:p>
    <w:p w14:paraId="68FC4C8F" w14:textId="77777777" w:rsidR="00EF4294" w:rsidRDefault="00EF4294" w:rsidP="00EF4294">
      <w:pPr>
        <w:spacing w:after="0"/>
        <w:ind w:left="0" w:firstLine="0"/>
      </w:pPr>
      <w:r>
        <w:t xml:space="preserve"> </w:t>
      </w:r>
    </w:p>
    <w:p w14:paraId="3211EB0F" w14:textId="77777777" w:rsidR="00EF4294" w:rsidRDefault="00EF4294" w:rsidP="00EF4294">
      <w:pPr>
        <w:tabs>
          <w:tab w:val="center" w:pos="2202"/>
        </w:tabs>
        <w:spacing w:after="0"/>
        <w:ind w:left="-15" w:firstLine="0"/>
      </w:pPr>
      <w:r>
        <w:t xml:space="preserve">Email: </w:t>
      </w:r>
      <w:r>
        <w:tab/>
      </w:r>
      <w:r>
        <w:rPr>
          <w:color w:val="0000FF"/>
          <w:u w:val="single" w:color="0000FF"/>
        </w:rPr>
        <w:t>attributions@imdplc.com</w:t>
      </w:r>
      <w:r>
        <w:rPr>
          <w:color w:val="00007F"/>
        </w:rPr>
        <w:t xml:space="preserve"> </w:t>
      </w:r>
    </w:p>
    <w:p w14:paraId="74736182" w14:textId="77777777" w:rsidR="00EF4294" w:rsidRDefault="00EF4294" w:rsidP="00EF4294">
      <w:pPr>
        <w:spacing w:after="41"/>
        <w:ind w:left="0" w:firstLine="0"/>
      </w:pPr>
      <w:r>
        <w:t xml:space="preserve"> </w:t>
      </w:r>
    </w:p>
    <w:p w14:paraId="0970A7E0" w14:textId="77777777" w:rsidR="00EF4294" w:rsidRDefault="00EF4294" w:rsidP="00EF4294">
      <w:pPr>
        <w:spacing w:after="43"/>
        <w:ind w:left="0" w:firstLine="0"/>
      </w:pPr>
      <w:r>
        <w:t xml:space="preserve"> </w:t>
      </w:r>
    </w:p>
    <w:p w14:paraId="41E4E25D" w14:textId="77777777" w:rsidR="00EF4294" w:rsidRDefault="00EF4294" w:rsidP="00EF4294">
      <w:pPr>
        <w:ind w:left="-5"/>
      </w:pPr>
      <w:r>
        <w:t xml:space="preserve">Files must be uploaded to the inbound directory on the Attribution FTP site.   </w:t>
      </w:r>
    </w:p>
    <w:p w14:paraId="04CCE726" w14:textId="77777777" w:rsidR="00EF4294" w:rsidRDefault="00EF4294" w:rsidP="00EF4294">
      <w:pPr>
        <w:spacing w:after="41"/>
        <w:ind w:left="0" w:firstLine="0"/>
      </w:pPr>
      <w:r>
        <w:t xml:space="preserve"> </w:t>
      </w:r>
    </w:p>
    <w:p w14:paraId="43CC5CB8" w14:textId="77777777" w:rsidR="00EF4294" w:rsidRDefault="00EF4294" w:rsidP="00EF4294">
      <w:pPr>
        <w:ind w:left="-5"/>
      </w:pPr>
      <w:r>
        <w:t xml:space="preserve">Attribution administration will supply new subscribers with a secure login to </w:t>
      </w:r>
      <w:r>
        <w:rPr>
          <w:color w:val="0000FF"/>
          <w:u w:val="single" w:color="0000FF"/>
        </w:rPr>
        <w:t>ftp.attributions.net</w:t>
      </w:r>
      <w:r>
        <w:t xml:space="preserve">. </w:t>
      </w:r>
    </w:p>
    <w:p w14:paraId="120DD65D" w14:textId="77777777" w:rsidR="00EF4294" w:rsidRDefault="00EF4294" w:rsidP="00EF4294">
      <w:pPr>
        <w:spacing w:after="43"/>
        <w:ind w:left="0" w:firstLine="0"/>
      </w:pPr>
      <w:r>
        <w:t xml:space="preserve"> </w:t>
      </w:r>
    </w:p>
    <w:p w14:paraId="37E56742" w14:textId="77777777" w:rsidR="00EF4294" w:rsidRDefault="00EF4294" w:rsidP="00EF4294">
      <w:pPr>
        <w:ind w:left="-5"/>
      </w:pPr>
      <w:r>
        <w:t xml:space="preserve">When subscribers log on to the Attribution FTP </w:t>
      </w:r>
      <w:proofErr w:type="gramStart"/>
      <w:r>
        <w:t>site</w:t>
      </w:r>
      <w:proofErr w:type="gramEnd"/>
      <w:r>
        <w:t xml:space="preserve"> they are taken directly to their relevant company folder, from this directory level they will need to drill to the &lt;inbound&gt; directory to upload files.  </w:t>
      </w:r>
    </w:p>
    <w:p w14:paraId="76B70EAA" w14:textId="77777777" w:rsidR="00EF4294" w:rsidRDefault="00EF4294" w:rsidP="00EF4294">
      <w:pPr>
        <w:spacing w:after="106"/>
        <w:ind w:left="0" w:firstLine="0"/>
      </w:pPr>
      <w:r>
        <w:t xml:space="preserve"> </w:t>
      </w:r>
    </w:p>
    <w:p w14:paraId="67BA78BB" w14:textId="77777777" w:rsidR="00EF4294" w:rsidRDefault="00EF4294" w:rsidP="00EF4294">
      <w:pPr>
        <w:spacing w:after="0"/>
        <w:ind w:left="0" w:firstLine="0"/>
      </w:pPr>
      <w:r>
        <w:rPr>
          <w:sz w:val="19"/>
        </w:rPr>
        <w:t xml:space="preserve"> </w:t>
      </w:r>
      <w:r>
        <w:rPr>
          <w:sz w:val="19"/>
        </w:rPr>
        <w:tab/>
      </w:r>
      <w:r>
        <w:rPr>
          <w:color w:val="5C5C8A"/>
          <w:sz w:val="22"/>
        </w:rPr>
        <w:t xml:space="preserve"> </w:t>
      </w:r>
    </w:p>
    <w:p w14:paraId="77B68A34" w14:textId="77777777" w:rsidR="00EF4294" w:rsidRDefault="00EF4294" w:rsidP="00EF4294">
      <w:pPr>
        <w:pStyle w:val="Heading1"/>
        <w:ind w:left="-5"/>
      </w:pPr>
      <w:r>
        <w:t>VERSION CONTROL</w:t>
      </w:r>
      <w:r>
        <w:rPr>
          <w:sz w:val="22"/>
        </w:rPr>
        <w:t xml:space="preserve"> </w:t>
      </w:r>
    </w:p>
    <w:p w14:paraId="30E0D8CA" w14:textId="77777777" w:rsidR="00EF4294" w:rsidRDefault="00EF4294" w:rsidP="00EF4294">
      <w:pPr>
        <w:spacing w:after="1"/>
        <w:ind w:left="-26" w:right="-51" w:firstLine="0"/>
      </w:pPr>
      <w:r>
        <w:rPr>
          <w:noProof/>
          <w:sz w:val="22"/>
        </w:rPr>
        <mc:AlternateContent>
          <mc:Choice Requires="wpg">
            <w:drawing>
              <wp:inline distT="0" distB="0" distL="0" distR="0" wp14:anchorId="396DAF90" wp14:editId="3FF4EB33">
                <wp:extent cx="4995672" cy="6090"/>
                <wp:effectExtent l="0" t="0" r="0" b="0"/>
                <wp:docPr id="15050" name="Group 15050"/>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9695" name="Shape 19695"/>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057F3516" id="Group 15050" o:spid="_x0000_s1026" style="width:393.35pt;height:.5pt;mso-position-horizontal-relative:char;mso-position-vertical-relative:line" coordsize="49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">
                <v:shape id="Shape 19695"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" path="m,l4995672,r,9144l,9144,,e" fillcolor="#7f7f7f" stroked="f" strokeweight="0">
                  <v:stroke miterlimit="83231f" joinstyle="miter"/>
                  <v:path arrowok="t" textboxrect="0,0,4995672,9144"/>
                </v:shape>
                <w10:anchorlock/>
              </v:group>
            </w:pict>
          </mc:Fallback>
        </mc:AlternateContent>
      </w:r>
    </w:p>
    <w:p w14:paraId="3CE98670" w14:textId="77777777" w:rsidR="00EF4294" w:rsidRDefault="00EF4294" w:rsidP="00EF4294">
      <w:pPr>
        <w:spacing w:after="0"/>
        <w:ind w:left="0" w:firstLine="0"/>
      </w:pPr>
      <w:r>
        <w:rPr>
          <w:color w:val="00007F"/>
          <w:sz w:val="19"/>
        </w:rPr>
        <w:t xml:space="preserve"> </w:t>
      </w:r>
    </w:p>
    <w:p w14:paraId="65D75459" w14:textId="77777777" w:rsidR="00EF4294" w:rsidRDefault="00EF4294" w:rsidP="00EF4294">
      <w:pPr>
        <w:spacing w:after="67"/>
        <w:ind w:left="-5"/>
      </w:pPr>
      <w:r>
        <w:t xml:space="preserve">Below is a list of changes to the specification document. </w:t>
      </w:r>
    </w:p>
    <w:p w14:paraId="10CBB61F" w14:textId="77777777" w:rsidR="00EF4294" w:rsidRDefault="00EF4294" w:rsidP="00EF4294">
      <w:pPr>
        <w:spacing w:after="0"/>
        <w:ind w:left="0" w:firstLine="0"/>
      </w:pPr>
      <w:r>
        <w:rPr>
          <w:color w:val="00007F"/>
          <w:sz w:val="19"/>
        </w:rPr>
        <w:t xml:space="preserve"> </w:t>
      </w:r>
    </w:p>
    <w:tbl>
      <w:tblPr>
        <w:tblStyle w:val="TableGrid"/>
        <w:tblW w:w="7859" w:type="dxa"/>
        <w:tblInd w:w="2" w:type="dxa"/>
        <w:tblCellMar>
          <w:top w:w="41" w:type="dxa"/>
          <w:left w:w="99" w:type="dxa"/>
          <w:bottom w:w="0" w:type="dxa"/>
          <w:right w:w="86" w:type="dxa"/>
        </w:tblCellMar>
        <w:tblLook w:val="04A0" w:firstRow="1" w:lastRow="0" w:firstColumn="1" w:lastColumn="0" w:noHBand="0" w:noVBand="1"/>
      </w:tblPr>
      <w:tblGrid>
        <w:gridCol w:w="1465"/>
        <w:gridCol w:w="1464"/>
        <w:gridCol w:w="4930"/>
      </w:tblGrid>
      <w:tr w:rsidR="00EF4294" w14:paraId="33F8DA16" w14:textId="77777777" w:rsidTr="00312155">
        <w:trPr>
          <w:trHeight w:val="269"/>
        </w:trPr>
        <w:tc>
          <w:tcPr>
            <w:tcW w:w="1465" w:type="dxa"/>
            <w:tcBorders>
              <w:top w:val="single" w:sz="6" w:space="0" w:color="C0C0C0"/>
              <w:left w:val="single" w:sz="6" w:space="0" w:color="C0C0C0"/>
              <w:bottom w:val="single" w:sz="6" w:space="0" w:color="C0C0C0"/>
              <w:right w:val="single" w:sz="6" w:space="0" w:color="C0C0C0"/>
            </w:tcBorders>
            <w:shd w:val="clear" w:color="auto" w:fill="E6E6E6"/>
          </w:tcPr>
          <w:p w14:paraId="72168A4A" w14:textId="77777777" w:rsidR="00EF4294" w:rsidRDefault="00EF4294" w:rsidP="00312155">
            <w:pPr>
              <w:spacing w:after="0"/>
              <w:ind w:left="0" w:firstLine="0"/>
            </w:pPr>
            <w:r>
              <w:t xml:space="preserve">Version </w:t>
            </w:r>
          </w:p>
        </w:tc>
        <w:tc>
          <w:tcPr>
            <w:tcW w:w="1464" w:type="dxa"/>
            <w:tcBorders>
              <w:top w:val="single" w:sz="6" w:space="0" w:color="C0C0C0"/>
              <w:left w:val="single" w:sz="6" w:space="0" w:color="C0C0C0"/>
              <w:bottom w:val="single" w:sz="6" w:space="0" w:color="C0C0C0"/>
              <w:right w:val="single" w:sz="6" w:space="0" w:color="C0C0C0"/>
            </w:tcBorders>
            <w:shd w:val="clear" w:color="auto" w:fill="E6E6E6"/>
          </w:tcPr>
          <w:p w14:paraId="65C44093" w14:textId="77777777" w:rsidR="00EF4294" w:rsidRDefault="00EF4294" w:rsidP="00312155">
            <w:pPr>
              <w:spacing w:after="0"/>
              <w:ind w:left="2" w:firstLine="0"/>
            </w:pPr>
            <w:r>
              <w:t xml:space="preserve">Date </w:t>
            </w:r>
          </w:p>
        </w:tc>
        <w:tc>
          <w:tcPr>
            <w:tcW w:w="4930" w:type="dxa"/>
            <w:tcBorders>
              <w:top w:val="single" w:sz="6" w:space="0" w:color="C0C0C0"/>
              <w:left w:val="single" w:sz="6" w:space="0" w:color="C0C0C0"/>
              <w:bottom w:val="single" w:sz="6" w:space="0" w:color="C0C0C0"/>
              <w:right w:val="single" w:sz="6" w:space="0" w:color="C0C0C0"/>
            </w:tcBorders>
            <w:shd w:val="clear" w:color="auto" w:fill="E6E6E6"/>
          </w:tcPr>
          <w:p w14:paraId="34EE45CF" w14:textId="77777777" w:rsidR="00EF4294" w:rsidRDefault="00EF4294" w:rsidP="00312155">
            <w:pPr>
              <w:spacing w:after="0"/>
              <w:ind w:left="2" w:firstLine="0"/>
            </w:pPr>
            <w:r>
              <w:t xml:space="preserve">Description of Change </w:t>
            </w:r>
          </w:p>
        </w:tc>
      </w:tr>
      <w:tr w:rsidR="00EF4294" w14:paraId="174DCDC0" w14:textId="77777777" w:rsidTr="00312155">
        <w:trPr>
          <w:trHeight w:val="295"/>
        </w:trPr>
        <w:tc>
          <w:tcPr>
            <w:tcW w:w="1465" w:type="dxa"/>
            <w:vMerge w:val="restart"/>
            <w:tcBorders>
              <w:top w:val="single" w:sz="6" w:space="0" w:color="C0C0C0"/>
              <w:left w:val="single" w:sz="6" w:space="0" w:color="C0C0C0"/>
              <w:bottom w:val="single" w:sz="6" w:space="0" w:color="C0C0C0"/>
              <w:right w:val="single" w:sz="6" w:space="0" w:color="C0C0C0"/>
            </w:tcBorders>
          </w:tcPr>
          <w:p w14:paraId="6CD34732" w14:textId="77777777" w:rsidR="00EF4294" w:rsidRDefault="00EF4294" w:rsidP="00312155">
            <w:pPr>
              <w:spacing w:after="0"/>
              <w:ind w:left="0" w:firstLine="0"/>
            </w:pPr>
            <w:r>
              <w:t xml:space="preserve">1.8 </w:t>
            </w:r>
          </w:p>
        </w:tc>
        <w:tc>
          <w:tcPr>
            <w:tcW w:w="1464" w:type="dxa"/>
            <w:tcBorders>
              <w:top w:val="single" w:sz="6" w:space="0" w:color="C0C0C0"/>
              <w:left w:val="single" w:sz="6" w:space="0" w:color="C0C0C0"/>
              <w:bottom w:val="single" w:sz="6" w:space="0" w:color="C0C0C0"/>
              <w:right w:val="single" w:sz="6" w:space="0" w:color="C0C0C0"/>
            </w:tcBorders>
          </w:tcPr>
          <w:p w14:paraId="005F34C4" w14:textId="77777777" w:rsidR="00EF4294" w:rsidRDefault="00EF4294" w:rsidP="00312155">
            <w:pPr>
              <w:spacing w:after="0"/>
              <w:ind w:left="2" w:firstLine="0"/>
            </w:pPr>
            <w:r>
              <w:t xml:space="preserve">01/11/2000 </w:t>
            </w:r>
          </w:p>
        </w:tc>
        <w:tc>
          <w:tcPr>
            <w:tcW w:w="4930" w:type="dxa"/>
            <w:tcBorders>
              <w:top w:val="single" w:sz="6" w:space="0" w:color="C0C0C0"/>
              <w:left w:val="single" w:sz="6" w:space="0" w:color="C0C0C0"/>
              <w:bottom w:val="single" w:sz="6" w:space="0" w:color="C0C0C0"/>
              <w:right w:val="single" w:sz="6" w:space="0" w:color="C0C0C0"/>
            </w:tcBorders>
          </w:tcPr>
          <w:p w14:paraId="5F77F062" w14:textId="77777777" w:rsidR="00EF4294" w:rsidRDefault="00EF4294" w:rsidP="00312155">
            <w:pPr>
              <w:spacing w:after="0"/>
              <w:ind w:left="2" w:firstLine="0"/>
            </w:pPr>
            <w:r>
              <w:t xml:space="preserve">Final Version </w:t>
            </w:r>
          </w:p>
        </w:tc>
      </w:tr>
      <w:tr w:rsidR="00EF4294" w14:paraId="68854EE1" w14:textId="77777777" w:rsidTr="00312155">
        <w:trPr>
          <w:trHeight w:val="533"/>
        </w:trPr>
        <w:tc>
          <w:tcPr>
            <w:tcW w:w="0" w:type="auto"/>
            <w:vMerge/>
            <w:tcBorders>
              <w:top w:val="nil"/>
              <w:left w:val="single" w:sz="6" w:space="0" w:color="C0C0C0"/>
              <w:bottom w:val="single" w:sz="6" w:space="0" w:color="C0C0C0"/>
              <w:right w:val="single" w:sz="6" w:space="0" w:color="C0C0C0"/>
            </w:tcBorders>
          </w:tcPr>
          <w:p w14:paraId="1EDB0110" w14:textId="77777777" w:rsidR="00EF4294" w:rsidRDefault="00EF4294" w:rsidP="00312155">
            <w:pPr>
              <w:spacing w:after="160"/>
              <w:ind w:left="0" w:firstLine="0"/>
            </w:pPr>
          </w:p>
        </w:tc>
        <w:tc>
          <w:tcPr>
            <w:tcW w:w="1464" w:type="dxa"/>
            <w:tcBorders>
              <w:top w:val="single" w:sz="6" w:space="0" w:color="C0C0C0"/>
              <w:left w:val="single" w:sz="6" w:space="0" w:color="C0C0C0"/>
              <w:bottom w:val="single" w:sz="6" w:space="0" w:color="C0C0C0"/>
              <w:right w:val="single" w:sz="6" w:space="0" w:color="C0C0C0"/>
            </w:tcBorders>
          </w:tcPr>
          <w:p w14:paraId="52C49323" w14:textId="77777777" w:rsidR="00EF4294" w:rsidRDefault="00EF4294" w:rsidP="00312155">
            <w:pPr>
              <w:spacing w:after="0"/>
              <w:ind w:left="2" w:firstLine="0"/>
            </w:pPr>
            <w:r>
              <w:t xml:space="preserve">05/11/2002 </w:t>
            </w:r>
          </w:p>
        </w:tc>
        <w:tc>
          <w:tcPr>
            <w:tcW w:w="4930" w:type="dxa"/>
            <w:tcBorders>
              <w:top w:val="single" w:sz="6" w:space="0" w:color="C0C0C0"/>
              <w:left w:val="single" w:sz="6" w:space="0" w:color="C0C0C0"/>
              <w:bottom w:val="single" w:sz="6" w:space="0" w:color="C0C0C0"/>
              <w:right w:val="single" w:sz="6" w:space="0" w:color="C0C0C0"/>
            </w:tcBorders>
          </w:tcPr>
          <w:p w14:paraId="5A4D74C3" w14:textId="77777777" w:rsidR="00EF4294" w:rsidRDefault="00EF4294" w:rsidP="00312155">
            <w:pPr>
              <w:spacing w:after="0"/>
              <w:ind w:left="2" w:firstLine="0"/>
            </w:pPr>
            <w:r>
              <w:t xml:space="preserve">Added further Match Groups and updated sales house information.   </w:t>
            </w:r>
          </w:p>
        </w:tc>
      </w:tr>
      <w:tr w:rsidR="00EF4294" w14:paraId="2621C6DF" w14:textId="77777777" w:rsidTr="00312155">
        <w:trPr>
          <w:trHeight w:val="700"/>
        </w:trPr>
        <w:tc>
          <w:tcPr>
            <w:tcW w:w="1465" w:type="dxa"/>
            <w:vMerge w:val="restart"/>
            <w:tcBorders>
              <w:top w:val="single" w:sz="6" w:space="0" w:color="C0C0C0"/>
              <w:left w:val="single" w:sz="6" w:space="0" w:color="C0C0C0"/>
              <w:bottom w:val="single" w:sz="4" w:space="0" w:color="BFBFBF"/>
              <w:right w:val="single" w:sz="6" w:space="0" w:color="C0C0C0"/>
            </w:tcBorders>
          </w:tcPr>
          <w:p w14:paraId="5D2FF91C" w14:textId="77777777" w:rsidR="00EF4294" w:rsidRDefault="00EF4294" w:rsidP="00312155">
            <w:pPr>
              <w:spacing w:after="490"/>
              <w:ind w:left="0" w:firstLine="0"/>
            </w:pPr>
            <w:r>
              <w:t xml:space="preserve">1.9 </w:t>
            </w:r>
          </w:p>
          <w:p w14:paraId="14748C2E" w14:textId="77777777" w:rsidR="00EF4294" w:rsidRDefault="00EF4294" w:rsidP="00312155">
            <w:pPr>
              <w:spacing w:after="0"/>
              <w:ind w:left="0" w:firstLine="0"/>
            </w:pPr>
            <w:r>
              <w:t xml:space="preserve"> </w:t>
            </w:r>
          </w:p>
        </w:tc>
        <w:tc>
          <w:tcPr>
            <w:tcW w:w="1464" w:type="dxa"/>
            <w:tcBorders>
              <w:top w:val="single" w:sz="6" w:space="0" w:color="C0C0C0"/>
              <w:left w:val="single" w:sz="6" w:space="0" w:color="C0C0C0"/>
              <w:bottom w:val="single" w:sz="5" w:space="0" w:color="C0C0C0"/>
              <w:right w:val="single" w:sz="6" w:space="0" w:color="C0C0C0"/>
            </w:tcBorders>
          </w:tcPr>
          <w:p w14:paraId="56326E7E" w14:textId="77777777" w:rsidR="00EF4294" w:rsidRDefault="00EF4294" w:rsidP="00312155">
            <w:pPr>
              <w:spacing w:after="0"/>
              <w:ind w:left="2" w:firstLine="0"/>
            </w:pPr>
            <w:r>
              <w:t xml:space="preserve">24/08/2005 </w:t>
            </w:r>
          </w:p>
        </w:tc>
        <w:tc>
          <w:tcPr>
            <w:tcW w:w="4930" w:type="dxa"/>
            <w:tcBorders>
              <w:top w:val="single" w:sz="6" w:space="0" w:color="C0C0C0"/>
              <w:left w:val="single" w:sz="6" w:space="0" w:color="C0C0C0"/>
              <w:bottom w:val="single" w:sz="5" w:space="0" w:color="C0C0C0"/>
              <w:right w:val="single" w:sz="6" w:space="0" w:color="C0C0C0"/>
            </w:tcBorders>
          </w:tcPr>
          <w:p w14:paraId="67C5B0F0" w14:textId="77777777" w:rsidR="00EF4294" w:rsidRDefault="00EF4294" w:rsidP="00312155">
            <w:pPr>
              <w:spacing w:after="0"/>
              <w:ind w:left="2" w:firstLine="1"/>
            </w:pPr>
            <w:r>
              <w:t xml:space="preserve">File specification field definitions clarified </w:t>
            </w:r>
            <w:proofErr w:type="gramStart"/>
            <w:r>
              <w:t>further</w:t>
            </w:r>
            <w:proofErr w:type="gramEnd"/>
            <w:r>
              <w:t xml:space="preserve"> and guidance added for Broadcasters on the industry standard rules for editing commercial numbers. </w:t>
            </w:r>
          </w:p>
        </w:tc>
      </w:tr>
      <w:tr w:rsidR="00EF4294" w14:paraId="27F13524" w14:textId="77777777" w:rsidTr="00312155">
        <w:trPr>
          <w:trHeight w:val="531"/>
        </w:trPr>
        <w:tc>
          <w:tcPr>
            <w:tcW w:w="0" w:type="auto"/>
            <w:vMerge/>
            <w:tcBorders>
              <w:top w:val="nil"/>
              <w:left w:val="single" w:sz="6" w:space="0" w:color="C0C0C0"/>
              <w:bottom w:val="single" w:sz="4" w:space="0" w:color="BFBFBF"/>
              <w:right w:val="single" w:sz="6" w:space="0" w:color="C0C0C0"/>
            </w:tcBorders>
          </w:tcPr>
          <w:p w14:paraId="78D73120" w14:textId="77777777" w:rsidR="00EF4294" w:rsidRDefault="00EF4294" w:rsidP="00312155">
            <w:pPr>
              <w:spacing w:after="160"/>
              <w:ind w:left="0" w:firstLine="0"/>
            </w:pPr>
          </w:p>
        </w:tc>
        <w:tc>
          <w:tcPr>
            <w:tcW w:w="1464" w:type="dxa"/>
            <w:tcBorders>
              <w:top w:val="single" w:sz="5" w:space="0" w:color="C0C0C0"/>
              <w:left w:val="single" w:sz="6" w:space="0" w:color="C0C0C0"/>
              <w:bottom w:val="single" w:sz="6" w:space="0" w:color="C0C0C0"/>
              <w:right w:val="single" w:sz="6" w:space="0" w:color="C0C0C0"/>
            </w:tcBorders>
          </w:tcPr>
          <w:p w14:paraId="728489D7" w14:textId="77777777" w:rsidR="00EF4294" w:rsidRDefault="00EF4294" w:rsidP="00312155">
            <w:pPr>
              <w:spacing w:after="0"/>
              <w:ind w:left="2" w:firstLine="0"/>
            </w:pPr>
            <w:r>
              <w:t xml:space="preserve">02/01/2008 </w:t>
            </w:r>
          </w:p>
        </w:tc>
        <w:tc>
          <w:tcPr>
            <w:tcW w:w="4930" w:type="dxa"/>
            <w:tcBorders>
              <w:top w:val="single" w:sz="5" w:space="0" w:color="C0C0C0"/>
              <w:left w:val="single" w:sz="6" w:space="0" w:color="C0C0C0"/>
              <w:bottom w:val="single" w:sz="6" w:space="0" w:color="C0C0C0"/>
              <w:right w:val="single" w:sz="6" w:space="0" w:color="C0C0C0"/>
            </w:tcBorders>
          </w:tcPr>
          <w:p w14:paraId="61A8E8A0" w14:textId="77777777" w:rsidR="00EF4294" w:rsidRDefault="00EF4294" w:rsidP="00312155">
            <w:pPr>
              <w:spacing w:after="0"/>
              <w:ind w:left="2" w:firstLine="0"/>
            </w:pPr>
            <w:r>
              <w:t xml:space="preserve">Specification re-branded from TV Eye to Clearcast. Sales house file extensions updated. </w:t>
            </w:r>
          </w:p>
        </w:tc>
      </w:tr>
      <w:tr w:rsidR="00EF4294" w14:paraId="13EA1035" w14:textId="77777777" w:rsidTr="00312155">
        <w:trPr>
          <w:trHeight w:val="533"/>
        </w:trPr>
        <w:tc>
          <w:tcPr>
            <w:tcW w:w="1465" w:type="dxa"/>
            <w:tcBorders>
              <w:top w:val="single" w:sz="4" w:space="0" w:color="BFBFBF"/>
              <w:left w:val="single" w:sz="6" w:space="0" w:color="C0C0C0"/>
              <w:bottom w:val="single" w:sz="4" w:space="0" w:color="BFBFBF"/>
              <w:right w:val="single" w:sz="6" w:space="0" w:color="C0C0C0"/>
            </w:tcBorders>
          </w:tcPr>
          <w:p w14:paraId="6B9078F2" w14:textId="77777777" w:rsidR="00EF4294" w:rsidRDefault="00EF4294" w:rsidP="00312155">
            <w:pPr>
              <w:spacing w:after="0"/>
              <w:ind w:left="0" w:firstLine="0"/>
            </w:pPr>
            <w:r>
              <w:t xml:space="preserve">1.10 </w:t>
            </w:r>
          </w:p>
        </w:tc>
        <w:tc>
          <w:tcPr>
            <w:tcW w:w="1464" w:type="dxa"/>
            <w:tcBorders>
              <w:top w:val="single" w:sz="6" w:space="0" w:color="C0C0C0"/>
              <w:left w:val="single" w:sz="6" w:space="0" w:color="C0C0C0"/>
              <w:bottom w:val="single" w:sz="6" w:space="0" w:color="C0C0C0"/>
              <w:right w:val="single" w:sz="6" w:space="0" w:color="C0C0C0"/>
            </w:tcBorders>
          </w:tcPr>
          <w:p w14:paraId="207CD813" w14:textId="77777777" w:rsidR="00EF4294" w:rsidRDefault="00EF4294" w:rsidP="00312155">
            <w:pPr>
              <w:spacing w:after="0"/>
              <w:ind w:left="2" w:firstLine="0"/>
            </w:pPr>
            <w:r>
              <w:t xml:space="preserve">15/12/2009 </w:t>
            </w:r>
          </w:p>
        </w:tc>
        <w:tc>
          <w:tcPr>
            <w:tcW w:w="4930" w:type="dxa"/>
            <w:tcBorders>
              <w:top w:val="single" w:sz="6" w:space="0" w:color="C0C0C0"/>
              <w:left w:val="single" w:sz="6" w:space="0" w:color="C0C0C0"/>
              <w:bottom w:val="single" w:sz="6" w:space="0" w:color="C0C0C0"/>
              <w:right w:val="single" w:sz="6" w:space="0" w:color="C0C0C0"/>
            </w:tcBorders>
          </w:tcPr>
          <w:p w14:paraId="707A03A0" w14:textId="77777777" w:rsidR="00EF4294" w:rsidRDefault="00EF4294" w:rsidP="00312155">
            <w:pPr>
              <w:spacing w:after="0"/>
              <w:ind w:left="2" w:firstLine="1"/>
            </w:pPr>
            <w:r>
              <w:t xml:space="preserve">Clarification of and change to rules on match groups. Additional clarification of mandatory fields. </w:t>
            </w:r>
          </w:p>
        </w:tc>
      </w:tr>
      <w:tr w:rsidR="00EF4294" w14:paraId="6078A1BD" w14:textId="77777777" w:rsidTr="00312155">
        <w:trPr>
          <w:trHeight w:val="536"/>
        </w:trPr>
        <w:tc>
          <w:tcPr>
            <w:tcW w:w="1465" w:type="dxa"/>
            <w:tcBorders>
              <w:top w:val="single" w:sz="4" w:space="0" w:color="BFBFBF"/>
              <w:left w:val="single" w:sz="6" w:space="0" w:color="C0C0C0"/>
              <w:bottom w:val="single" w:sz="6" w:space="0" w:color="C0C0C0"/>
              <w:right w:val="single" w:sz="6" w:space="0" w:color="C0C0C0"/>
            </w:tcBorders>
          </w:tcPr>
          <w:p w14:paraId="157C7721" w14:textId="77777777" w:rsidR="00EF4294" w:rsidRDefault="00EF4294" w:rsidP="00312155">
            <w:pPr>
              <w:spacing w:after="0"/>
              <w:ind w:left="0" w:firstLine="0"/>
            </w:pPr>
            <w:r>
              <w:t xml:space="preserve">1.11 </w:t>
            </w:r>
          </w:p>
        </w:tc>
        <w:tc>
          <w:tcPr>
            <w:tcW w:w="1464" w:type="dxa"/>
            <w:tcBorders>
              <w:top w:val="single" w:sz="6" w:space="0" w:color="C0C0C0"/>
              <w:left w:val="single" w:sz="6" w:space="0" w:color="C0C0C0"/>
              <w:bottom w:val="single" w:sz="6" w:space="0" w:color="C0C0C0"/>
              <w:right w:val="single" w:sz="6" w:space="0" w:color="C0C0C0"/>
            </w:tcBorders>
          </w:tcPr>
          <w:p w14:paraId="62F2F777" w14:textId="77777777" w:rsidR="00EF4294" w:rsidRDefault="00EF4294" w:rsidP="00312155">
            <w:pPr>
              <w:spacing w:after="0"/>
              <w:ind w:left="2" w:firstLine="0"/>
            </w:pPr>
            <w:r>
              <w:t xml:space="preserve">1/2/2010 </w:t>
            </w:r>
          </w:p>
        </w:tc>
        <w:tc>
          <w:tcPr>
            <w:tcW w:w="4930" w:type="dxa"/>
            <w:tcBorders>
              <w:top w:val="single" w:sz="6" w:space="0" w:color="C0C0C0"/>
              <w:left w:val="single" w:sz="6" w:space="0" w:color="C0C0C0"/>
              <w:bottom w:val="single" w:sz="6" w:space="0" w:color="C0C0C0"/>
              <w:right w:val="single" w:sz="6" w:space="0" w:color="C0C0C0"/>
            </w:tcBorders>
          </w:tcPr>
          <w:p w14:paraId="1E0C7F34" w14:textId="77777777" w:rsidR="00EF4294" w:rsidRDefault="00EF4294" w:rsidP="00312155">
            <w:pPr>
              <w:spacing w:after="0"/>
              <w:ind w:left="2" w:firstLine="1"/>
            </w:pPr>
            <w:r>
              <w:t xml:space="preserve">Minor changes to update (sales house names/codes and examples) and reflect current practice (mandatory fields). </w:t>
            </w:r>
          </w:p>
        </w:tc>
      </w:tr>
    </w:tbl>
    <w:p w14:paraId="5D42FB88" w14:textId="7446B431" w:rsidR="003F6070" w:rsidRDefault="003F6070" w:rsidP="00E0159F">
      <w:pPr>
        <w:ind w:left="0" w:firstLine="0"/>
      </w:pPr>
    </w:p>
    <w:sectPr w:rsidR="003F60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4548" w14:textId="77777777" w:rsidR="007A0065" w:rsidRDefault="007A0065" w:rsidP="00E0159F">
      <w:pPr>
        <w:spacing w:after="0" w:line="240" w:lineRule="auto"/>
      </w:pPr>
      <w:r>
        <w:separator/>
      </w:r>
    </w:p>
  </w:endnote>
  <w:endnote w:type="continuationSeparator" w:id="0">
    <w:p w14:paraId="148CCED3" w14:textId="77777777" w:rsidR="007A0065" w:rsidRDefault="007A0065" w:rsidP="00E0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095772"/>
      <w:docPartObj>
        <w:docPartGallery w:val="Page Numbers (Bottom of Page)"/>
        <w:docPartUnique/>
      </w:docPartObj>
    </w:sdtPr>
    <w:sdtEndPr/>
    <w:sdtContent>
      <w:p w14:paraId="560B0834" w14:textId="77777777" w:rsidR="00000000" w:rsidRDefault="00000000">
        <w:pPr>
          <w:pStyle w:val="Footer"/>
          <w:jc w:val="center"/>
        </w:pPr>
        <w:r>
          <w:t>1</w:t>
        </w:r>
      </w:p>
    </w:sdtContent>
  </w:sdt>
  <w:p w14:paraId="004693B4" w14:textId="77777777" w:rsidR="00000000" w:rsidRDefault="00000000" w:rsidP="00E30758">
    <w:pPr>
      <w:spacing w:after="0"/>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303182"/>
      <w:docPartObj>
        <w:docPartGallery w:val="Page Numbers (Bottom of Page)"/>
        <w:docPartUnique/>
      </w:docPartObj>
    </w:sdtPr>
    <w:sdtContent>
      <w:p w14:paraId="0612DD21" w14:textId="3DD6EC12" w:rsidR="003C433D" w:rsidRDefault="003C433D">
        <w:pPr>
          <w:pStyle w:val="Footer"/>
          <w:jc w:val="center"/>
        </w:pPr>
        <w:r>
          <w:fldChar w:fldCharType="begin"/>
        </w:r>
        <w:r>
          <w:instrText>PAGE   \* MERGEFORMAT</w:instrText>
        </w:r>
        <w:r>
          <w:fldChar w:fldCharType="separate"/>
        </w:r>
        <w:r>
          <w:t>2</w:t>
        </w:r>
        <w:r>
          <w:fldChar w:fldCharType="end"/>
        </w:r>
      </w:p>
    </w:sdtContent>
  </w:sdt>
  <w:p w14:paraId="6A5A447E" w14:textId="739DC170" w:rsidR="00000000" w:rsidRDefault="00000000">
    <w:pPr>
      <w:spacing w:after="0"/>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DC83" w14:textId="7AA25D55" w:rsidR="00E0159F" w:rsidRDefault="00E0159F" w:rsidP="00E0159F">
    <w:pPr>
      <w:spacing w:after="0"/>
      <w:ind w:left="0" w:firstLine="0"/>
    </w:pPr>
    <w:r>
      <w:rPr>
        <w:color w:val="C0C0C0"/>
        <w:sz w:val="15"/>
      </w:rPr>
      <w:t xml:space="preserve">Inbound Attribution Data File.docx </w:t>
    </w:r>
  </w:p>
  <w:p w14:paraId="6824A43A" w14:textId="70D7E70B" w:rsidR="00E0159F" w:rsidRPr="00E0159F" w:rsidRDefault="00E0159F" w:rsidP="00E0159F">
    <w:pPr>
      <w:spacing w:after="0"/>
      <w:ind w:left="0" w:firstLine="0"/>
      <w:rPr>
        <w:color w:val="C0C0C0"/>
        <w:sz w:val="15"/>
      </w:rPr>
    </w:pPr>
    <w:r>
      <w:rPr>
        <w:color w:val="C0C0C0"/>
        <w:sz w:val="15"/>
      </w:rPr>
      <w:t xml:space="preserve">Version 1.11 </w:t>
    </w:r>
  </w:p>
  <w:p w14:paraId="32FAC671" w14:textId="1987D795" w:rsidR="00000000" w:rsidRDefault="00000000" w:rsidP="00E0159F">
    <w:pPr>
      <w:spacing w:after="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D146" w14:textId="77777777" w:rsidR="007A0065" w:rsidRDefault="007A0065" w:rsidP="00E0159F">
      <w:pPr>
        <w:spacing w:after="0" w:line="240" w:lineRule="auto"/>
      </w:pPr>
      <w:r>
        <w:separator/>
      </w:r>
    </w:p>
  </w:footnote>
  <w:footnote w:type="continuationSeparator" w:id="0">
    <w:p w14:paraId="4F15AD0C" w14:textId="77777777" w:rsidR="007A0065" w:rsidRDefault="007A0065" w:rsidP="00E01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1FC7" w14:textId="77777777" w:rsidR="00000000" w:rsidRDefault="00000000">
    <w:pPr>
      <w:spacing w:after="0"/>
      <w:ind w:left="-2208" w:right="10022"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C53E" w14:textId="77777777" w:rsidR="00000000" w:rsidRDefault="00000000">
    <w:pPr>
      <w:spacing w:after="0"/>
      <w:ind w:left="-2208" w:right="10022"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4B6F" w14:textId="77777777" w:rsidR="00000000" w:rsidRDefault="00000000">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F06A3"/>
    <w:multiLevelType w:val="hybridMultilevel"/>
    <w:tmpl w:val="7BEC6C6C"/>
    <w:lvl w:ilvl="0" w:tplc="C520DC58">
      <w:start w:val="1"/>
      <w:numFmt w:val="bullet"/>
      <w:lvlText w:val="•"/>
      <w:lvlJc w:val="left"/>
      <w:pPr>
        <w:ind w:left="6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8D000A8">
      <w:start w:val="1"/>
      <w:numFmt w:val="bullet"/>
      <w:lvlText w:val="o"/>
      <w:lvlJc w:val="left"/>
      <w:pPr>
        <w:ind w:left="14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8D6AFA0">
      <w:start w:val="1"/>
      <w:numFmt w:val="bullet"/>
      <w:lvlText w:val="▪"/>
      <w:lvlJc w:val="left"/>
      <w:pPr>
        <w:ind w:left="213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CFCF25C">
      <w:start w:val="1"/>
      <w:numFmt w:val="bullet"/>
      <w:lvlText w:val="•"/>
      <w:lvlJc w:val="left"/>
      <w:pPr>
        <w:ind w:left="28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A1A3474">
      <w:start w:val="1"/>
      <w:numFmt w:val="bullet"/>
      <w:lvlText w:val="o"/>
      <w:lvlJc w:val="left"/>
      <w:pPr>
        <w:ind w:left="35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C1AD066">
      <w:start w:val="1"/>
      <w:numFmt w:val="bullet"/>
      <w:lvlText w:val="▪"/>
      <w:lvlJc w:val="left"/>
      <w:pPr>
        <w:ind w:left="429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CC20512">
      <w:start w:val="1"/>
      <w:numFmt w:val="bullet"/>
      <w:lvlText w:val="•"/>
      <w:lvlJc w:val="left"/>
      <w:pPr>
        <w:ind w:left="50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5B047C0">
      <w:start w:val="1"/>
      <w:numFmt w:val="bullet"/>
      <w:lvlText w:val="o"/>
      <w:lvlJc w:val="left"/>
      <w:pPr>
        <w:ind w:left="573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B2A6740">
      <w:start w:val="1"/>
      <w:numFmt w:val="bullet"/>
      <w:lvlText w:val="▪"/>
      <w:lvlJc w:val="left"/>
      <w:pPr>
        <w:ind w:left="64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32597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94"/>
    <w:rsid w:val="002C3439"/>
    <w:rsid w:val="003A659E"/>
    <w:rsid w:val="003C433D"/>
    <w:rsid w:val="003F6070"/>
    <w:rsid w:val="007A0065"/>
    <w:rsid w:val="00D85B6B"/>
    <w:rsid w:val="00E0159F"/>
    <w:rsid w:val="00EF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013E"/>
  <w15:chartTrackingRefBased/>
  <w15:docId w15:val="{33579A06-CC2B-4C2D-9AB5-6856D2DE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294"/>
    <w:pPr>
      <w:spacing w:after="38"/>
      <w:ind w:left="10" w:hanging="10"/>
    </w:pPr>
    <w:rPr>
      <w:rFonts w:ascii="Calibri" w:eastAsia="Calibri" w:hAnsi="Calibri" w:cs="Calibri"/>
      <w:color w:val="000000"/>
      <w:kern w:val="2"/>
      <w:sz w:val="16"/>
      <w:lang w:eastAsia="en-GB"/>
      <w14:ligatures w14:val="standardContextual"/>
    </w:rPr>
  </w:style>
  <w:style w:type="paragraph" w:styleId="Heading1">
    <w:name w:val="heading 1"/>
    <w:next w:val="Normal"/>
    <w:link w:val="Heading1Char"/>
    <w:uiPriority w:val="9"/>
    <w:qFormat/>
    <w:rsid w:val="00EF4294"/>
    <w:pPr>
      <w:keepNext/>
      <w:keepLines/>
      <w:spacing w:after="4"/>
      <w:ind w:left="10" w:hanging="10"/>
      <w:outlineLvl w:val="0"/>
    </w:pPr>
    <w:rPr>
      <w:rFonts w:ascii="Calibri" w:eastAsia="Calibri" w:hAnsi="Calibri" w:cs="Calibri"/>
      <w:color w:val="5C5C8A"/>
      <w:kern w:val="2"/>
      <w:sz w:val="17"/>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4294"/>
    <w:pPr>
      <w:spacing w:after="0" w:line="240" w:lineRule="auto"/>
    </w:pPr>
  </w:style>
  <w:style w:type="character" w:customStyle="1" w:styleId="Heading1Char">
    <w:name w:val="Heading 1 Char"/>
    <w:basedOn w:val="DefaultParagraphFont"/>
    <w:link w:val="Heading1"/>
    <w:rsid w:val="00EF4294"/>
    <w:rPr>
      <w:rFonts w:ascii="Calibri" w:eastAsia="Calibri" w:hAnsi="Calibri" w:cs="Calibri"/>
      <w:color w:val="5C5C8A"/>
      <w:kern w:val="2"/>
      <w:sz w:val="17"/>
      <w:lang w:eastAsia="en-GB"/>
      <w14:ligatures w14:val="standardContextual"/>
    </w:rPr>
  </w:style>
  <w:style w:type="table" w:customStyle="1" w:styleId="TableGrid">
    <w:name w:val="TableGrid"/>
    <w:rsid w:val="00EF4294"/>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 w:type="paragraph" w:styleId="Footer">
    <w:name w:val="footer"/>
    <w:basedOn w:val="Normal"/>
    <w:link w:val="FooterChar"/>
    <w:uiPriority w:val="99"/>
    <w:unhideWhenUsed/>
    <w:rsid w:val="00EF4294"/>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14:ligatures w14:val="none"/>
    </w:rPr>
  </w:style>
  <w:style w:type="character" w:customStyle="1" w:styleId="FooterChar">
    <w:name w:val="Footer Char"/>
    <w:basedOn w:val="DefaultParagraphFont"/>
    <w:link w:val="Footer"/>
    <w:uiPriority w:val="99"/>
    <w:rsid w:val="00EF4294"/>
    <w:rPr>
      <w:rFonts w:eastAsiaTheme="minorEastAsia" w:cs="Times New Roman"/>
      <w:lang w:eastAsia="en-GB"/>
    </w:rPr>
  </w:style>
  <w:style w:type="table" w:styleId="TableGrid0">
    <w:name w:val="Table Grid"/>
    <w:basedOn w:val="TableNormal"/>
    <w:uiPriority w:val="39"/>
    <w:rsid w:val="00EF4294"/>
    <w:pPr>
      <w:spacing w:after="0" w:line="240" w:lineRule="auto"/>
    </w:pPr>
    <w:rPr>
      <w:rFonts w:eastAsiaTheme="minorEastAsia"/>
      <w:kern w:val="2"/>
      <w:lang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1759</Words>
  <Characters>9098</Characters>
  <Application>Microsoft Office Word</Application>
  <DocSecurity>0</DocSecurity>
  <Lines>568</Lines>
  <Paragraphs>402</Paragraphs>
  <ScaleCrop>false</ScaleCrop>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Sid</dc:creator>
  <cp:keywords/>
  <dc:description/>
  <cp:lastModifiedBy>Iman Sid</cp:lastModifiedBy>
  <cp:revision>3</cp:revision>
  <dcterms:created xsi:type="dcterms:W3CDTF">2024-02-16T10:37:00Z</dcterms:created>
  <dcterms:modified xsi:type="dcterms:W3CDTF">2024-02-16T10:44:00Z</dcterms:modified>
</cp:coreProperties>
</file>